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0051" w14:textId="74843B40" w:rsidR="00492F99" w:rsidRDefault="00492F99" w:rsidP="00D629BC">
      <w:pPr>
        <w:shd w:val="clear" w:color="auto" w:fill="FFFFFF"/>
        <w:spacing w:before="75"/>
        <w:jc w:val="center"/>
        <w:outlineLvl w:val="0"/>
        <w:rPr>
          <w:rFonts w:asciiTheme="majorHAnsi" w:eastAsia="Times New Roman" w:hAnsiTheme="majorHAnsi" w:cstheme="majorHAnsi"/>
          <w:b/>
          <w:bCs/>
          <w:color w:val="333333"/>
          <w:kern w:val="36"/>
          <w:sz w:val="48"/>
          <w:szCs w:val="48"/>
          <w:lang w:eastAsia="sv-SE"/>
        </w:rPr>
      </w:pPr>
      <w:r w:rsidRPr="00492F99">
        <w:rPr>
          <w:rFonts w:asciiTheme="majorHAnsi" w:eastAsia="Times New Roman" w:hAnsiTheme="majorHAnsi" w:cstheme="majorHAnsi"/>
          <w:b/>
          <w:bCs/>
          <w:noProof/>
          <w:color w:val="333333"/>
          <w:kern w:val="36"/>
          <w:sz w:val="48"/>
          <w:szCs w:val="48"/>
          <w:lang w:eastAsia="sv-SE"/>
        </w:rPr>
        <w:drawing>
          <wp:inline distT="0" distB="0" distL="0" distR="0" wp14:anchorId="27629B88" wp14:editId="0CF5745F">
            <wp:extent cx="1251123" cy="529888"/>
            <wp:effectExtent l="0" t="0" r="0" b="3810"/>
            <wp:docPr id="3" name="Bildobjekt 2" descr="En bild som visar Teckensnitt, logotyp, Electric blue, Varumärke&#10;&#10;Automatiskt genererad beskrivning">
              <a:extLst xmlns:a="http://schemas.openxmlformats.org/drawingml/2006/main">
                <a:ext uri="{FF2B5EF4-FFF2-40B4-BE49-F238E27FC236}">
                  <a16:creationId xmlns:a16="http://schemas.microsoft.com/office/drawing/2014/main" id="{6A81A769-6687-8AB4-1FE4-4B3D25966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En bild som visar Teckensnitt, logotyp, Electric blue, Varumärke&#10;&#10;Automatiskt genererad beskrivning">
                      <a:extLst>
                        <a:ext uri="{FF2B5EF4-FFF2-40B4-BE49-F238E27FC236}">
                          <a16:creationId xmlns:a16="http://schemas.microsoft.com/office/drawing/2014/main" id="{6A81A769-6687-8AB4-1FE4-4B3D259669F7}"/>
                        </a:ext>
                      </a:extLst>
                    </pic:cNvPr>
                    <pic:cNvPicPr>
                      <a:picLocks noChangeAspect="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51123" cy="529888"/>
                    </a:xfrm>
                    <a:prstGeom prst="rect">
                      <a:avLst/>
                    </a:prstGeom>
                    <a:noFill/>
                    <a:ln>
                      <a:noFill/>
                    </a:ln>
                  </pic:spPr>
                </pic:pic>
              </a:graphicData>
            </a:graphic>
          </wp:inline>
        </w:drawing>
      </w:r>
    </w:p>
    <w:p w14:paraId="4552FACE" w14:textId="77777777" w:rsidR="00D629BC" w:rsidRDefault="00D629BC" w:rsidP="00064118">
      <w:pPr>
        <w:shd w:val="clear" w:color="auto" w:fill="FFFFFF"/>
        <w:spacing w:before="75"/>
        <w:outlineLvl w:val="0"/>
        <w:rPr>
          <w:rFonts w:asciiTheme="majorHAnsi" w:eastAsia="Times New Roman" w:hAnsiTheme="majorHAnsi" w:cstheme="majorHAnsi"/>
          <w:b/>
          <w:bCs/>
          <w:color w:val="333333"/>
          <w:kern w:val="36"/>
          <w:sz w:val="48"/>
          <w:szCs w:val="48"/>
          <w:lang w:eastAsia="sv-SE"/>
        </w:rPr>
      </w:pPr>
    </w:p>
    <w:p w14:paraId="6913F4CC" w14:textId="11E97C51" w:rsidR="00BB5A76" w:rsidRPr="00BB5A76" w:rsidRDefault="00BB5A76" w:rsidP="00064118">
      <w:pPr>
        <w:shd w:val="clear" w:color="auto" w:fill="FFFFFF"/>
        <w:spacing w:before="75"/>
        <w:outlineLvl w:val="0"/>
        <w:rPr>
          <w:rFonts w:asciiTheme="majorHAnsi" w:eastAsia="Times New Roman" w:hAnsiTheme="majorHAnsi" w:cstheme="majorHAnsi"/>
          <w:b/>
          <w:bCs/>
          <w:color w:val="333333"/>
          <w:kern w:val="36"/>
          <w:sz w:val="48"/>
          <w:szCs w:val="48"/>
          <w:lang w:eastAsia="sv-SE"/>
        </w:rPr>
      </w:pPr>
      <w:r>
        <w:rPr>
          <w:rFonts w:asciiTheme="majorHAnsi" w:eastAsia="Times New Roman" w:hAnsiTheme="majorHAnsi" w:cstheme="majorHAnsi"/>
          <w:b/>
          <w:bCs/>
          <w:color w:val="333333"/>
          <w:kern w:val="36"/>
          <w:sz w:val="48"/>
          <w:szCs w:val="48"/>
          <w:lang w:eastAsia="sv-SE"/>
        </w:rPr>
        <w:t>I</w:t>
      </w:r>
      <w:r w:rsidRPr="00BB5A76">
        <w:rPr>
          <w:rFonts w:asciiTheme="majorHAnsi" w:eastAsia="Times New Roman" w:hAnsiTheme="majorHAnsi" w:cstheme="majorHAnsi"/>
          <w:b/>
          <w:bCs/>
          <w:color w:val="333333"/>
          <w:kern w:val="36"/>
          <w:sz w:val="48"/>
          <w:szCs w:val="48"/>
          <w:lang w:eastAsia="sv-SE"/>
        </w:rPr>
        <w:t>ntegritetspolicy</w:t>
      </w:r>
      <w:r>
        <w:rPr>
          <w:rFonts w:asciiTheme="majorHAnsi" w:eastAsia="Times New Roman" w:hAnsiTheme="majorHAnsi" w:cstheme="majorHAnsi"/>
          <w:b/>
          <w:bCs/>
          <w:color w:val="333333"/>
          <w:kern w:val="36"/>
          <w:sz w:val="48"/>
          <w:szCs w:val="48"/>
          <w:lang w:eastAsia="sv-SE"/>
        </w:rPr>
        <w:t xml:space="preserve"> för </w:t>
      </w:r>
      <w:r w:rsidR="00492F99">
        <w:rPr>
          <w:rFonts w:asciiTheme="majorHAnsi" w:eastAsia="Times New Roman" w:hAnsiTheme="majorHAnsi" w:cstheme="majorHAnsi"/>
          <w:b/>
          <w:bCs/>
          <w:color w:val="333333"/>
          <w:kern w:val="36"/>
          <w:sz w:val="48"/>
          <w:szCs w:val="48"/>
          <w:lang w:eastAsia="sv-SE"/>
        </w:rPr>
        <w:t>Trend-Tex</w:t>
      </w:r>
      <w:r>
        <w:rPr>
          <w:rFonts w:asciiTheme="majorHAnsi" w:eastAsia="Times New Roman" w:hAnsiTheme="majorHAnsi" w:cstheme="majorHAnsi"/>
          <w:b/>
          <w:bCs/>
          <w:color w:val="333333"/>
          <w:kern w:val="36"/>
          <w:sz w:val="48"/>
          <w:szCs w:val="48"/>
          <w:lang w:eastAsia="sv-SE"/>
        </w:rPr>
        <w:t xml:space="preserve"> AB</w:t>
      </w:r>
    </w:p>
    <w:p w14:paraId="3DA33590" w14:textId="16D6C25B"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I dina kontakter med oss på </w:t>
      </w:r>
      <w:r w:rsidR="00492F99">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behandlar vi personuppgifter om dig. Med anledning av EU:s nya dataskyddsförordning (General Data Protection Regulation, GDPR) som gäller från och med den 25 maj 2018 har vi gått igenom hur </w:t>
      </w:r>
      <w:r w:rsidR="00492F99">
        <w:rPr>
          <w:rFonts w:asciiTheme="majorHAnsi" w:eastAsia="Times New Roman" w:hAnsiTheme="majorHAnsi" w:cstheme="majorHAnsi"/>
          <w:color w:val="333333"/>
          <w:sz w:val="23"/>
          <w:szCs w:val="23"/>
          <w:lang w:eastAsia="sv-SE"/>
        </w:rPr>
        <w:t>Trend-Tex</w:t>
      </w:r>
      <w:r w:rsidR="00492F99" w:rsidRPr="00BB5A76">
        <w:rPr>
          <w:rFonts w:asciiTheme="majorHAnsi" w:eastAsia="Times New Roman" w:hAnsiTheme="majorHAnsi" w:cstheme="majorHAnsi"/>
          <w:color w:val="333333"/>
          <w:sz w:val="23"/>
          <w:szCs w:val="23"/>
          <w:lang w:eastAsia="sv-SE"/>
        </w:rPr>
        <w:t xml:space="preserve"> </w:t>
      </w:r>
      <w:r w:rsidRPr="00BB5A76">
        <w:rPr>
          <w:rFonts w:asciiTheme="majorHAnsi" w:eastAsia="Times New Roman" w:hAnsiTheme="majorHAnsi" w:cstheme="majorHAnsi"/>
          <w:color w:val="333333"/>
          <w:sz w:val="23"/>
          <w:szCs w:val="23"/>
          <w:lang w:eastAsia="sv-SE"/>
        </w:rPr>
        <w:t>hanterar personuppgifter. I vår Integritetspolicy har vi sammanställt hur vi använder informationen vi har om dig och hur vi arbetar för att skydda din integritet i enlighet med GDPR. Du kan också läsa hur du kan gå till</w:t>
      </w:r>
      <w:r w:rsidR="00D2440C">
        <w:rPr>
          <w:rFonts w:asciiTheme="majorHAnsi" w:eastAsia="Times New Roman" w:hAnsiTheme="majorHAnsi" w:cstheme="majorHAnsi"/>
          <w:color w:val="333333"/>
          <w:sz w:val="23"/>
          <w:szCs w:val="23"/>
          <w:lang w:eastAsia="sv-SE"/>
        </w:rPr>
        <w:t xml:space="preserve"> </w:t>
      </w:r>
      <w:r w:rsidRPr="00BB5A76">
        <w:rPr>
          <w:rFonts w:asciiTheme="majorHAnsi" w:eastAsia="Times New Roman" w:hAnsiTheme="majorHAnsi" w:cstheme="majorHAnsi"/>
          <w:color w:val="333333"/>
          <w:sz w:val="23"/>
          <w:szCs w:val="23"/>
          <w:lang w:eastAsia="sv-SE"/>
        </w:rPr>
        <w:t>väga om du vill veta vilken information vi har om dig.</w:t>
      </w:r>
    </w:p>
    <w:p w14:paraId="394AAE07" w14:textId="3C5458DC" w:rsidR="00BB5A76" w:rsidRPr="00BB5A76" w:rsidRDefault="00BB5A76" w:rsidP="00BB5A76">
      <w:pPr>
        <w:shd w:val="clear" w:color="auto" w:fill="FFFFFF"/>
        <w:spacing w:before="75"/>
        <w:outlineLvl w:val="0"/>
        <w:rPr>
          <w:rFonts w:asciiTheme="majorHAnsi" w:eastAsia="Times New Roman" w:hAnsiTheme="majorHAnsi" w:cstheme="majorHAnsi"/>
          <w:b/>
          <w:bCs/>
          <w:color w:val="333333"/>
          <w:kern w:val="36"/>
          <w:sz w:val="48"/>
          <w:szCs w:val="48"/>
          <w:lang w:eastAsia="sv-SE"/>
        </w:rPr>
      </w:pPr>
      <w:r w:rsidRPr="00BB5A76">
        <w:rPr>
          <w:rFonts w:asciiTheme="majorHAnsi" w:eastAsia="Times New Roman" w:hAnsiTheme="majorHAnsi" w:cstheme="majorHAnsi"/>
          <w:b/>
          <w:bCs/>
          <w:color w:val="333333"/>
          <w:kern w:val="36"/>
          <w:sz w:val="48"/>
          <w:szCs w:val="48"/>
          <w:lang w:eastAsia="sv-SE"/>
        </w:rPr>
        <w:t xml:space="preserve">Generellt om personuppgifter på </w:t>
      </w:r>
      <w:r w:rsidR="00492F99" w:rsidRPr="00492F99">
        <w:rPr>
          <w:rFonts w:asciiTheme="majorHAnsi" w:eastAsia="Times New Roman" w:hAnsiTheme="majorHAnsi" w:cstheme="majorHAnsi"/>
          <w:b/>
          <w:bCs/>
          <w:color w:val="333333"/>
          <w:kern w:val="36"/>
          <w:sz w:val="48"/>
          <w:szCs w:val="48"/>
          <w:lang w:eastAsia="sv-SE"/>
        </w:rPr>
        <w:t>Trend-Tex</w:t>
      </w:r>
    </w:p>
    <w:p w14:paraId="01031EC9" w14:textId="77777777"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Vad är en personuppgift och vad är en behandling av personuppgifter?</w:t>
      </w:r>
    </w:p>
    <w:p w14:paraId="6FC0A922"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All slags information som direkt eller indirekt kan hänföras till en fysisk person som är i livet räknas som personuppgifter. Även bilder (foton) och ljudupptagningar på individer som behandlas i dator kan vara personuppgifter även om inga namn nämns. Krypterade uppgifter och olika slags elektroniska identiteter, som exempelvis IP-nummer, räknas som personuppgifter om de kan kopplas till fysiska personer. Alla former av åtgärder med personuppgifter är personuppgiftsbehandling, till exempel insamling, registrering, organisering, strukturering, lagring, bearbetning, ändring, framtagning, läsning, användning, utlämning, spridning eller tillhandahållande på annat sätt, justering eller sammanförande, begränsning, radering eller förstöring.</w:t>
      </w:r>
    </w:p>
    <w:p w14:paraId="4D256C52" w14:textId="03BABC08"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 xml:space="preserve">Varifrån hämtar </w:t>
      </w:r>
      <w:r w:rsidR="00492F99" w:rsidRPr="00492F99">
        <w:rPr>
          <w:rFonts w:asciiTheme="majorHAnsi" w:eastAsia="Times New Roman" w:hAnsiTheme="majorHAnsi" w:cstheme="majorHAnsi"/>
          <w:b/>
          <w:bCs/>
          <w:color w:val="333333"/>
          <w:sz w:val="27"/>
          <w:szCs w:val="27"/>
          <w:lang w:eastAsia="sv-SE"/>
        </w:rPr>
        <w:t xml:space="preserve">Trend-Tex </w:t>
      </w:r>
      <w:r w:rsidRPr="00BB5A76">
        <w:rPr>
          <w:rFonts w:asciiTheme="majorHAnsi" w:eastAsia="Times New Roman" w:hAnsiTheme="majorHAnsi" w:cstheme="majorHAnsi"/>
          <w:b/>
          <w:bCs/>
          <w:color w:val="333333"/>
          <w:sz w:val="27"/>
          <w:szCs w:val="27"/>
          <w:lang w:eastAsia="sv-SE"/>
        </w:rPr>
        <w:t>dina personuppgifter?</w:t>
      </w:r>
    </w:p>
    <w:p w14:paraId="2FB96B9E" w14:textId="6E3AB943" w:rsidR="00BB5A76" w:rsidRPr="00BB5A76" w:rsidRDefault="00492F99" w:rsidP="00BB5A76">
      <w:pPr>
        <w:shd w:val="clear" w:color="auto" w:fill="FFFFFF"/>
        <w:spacing w:before="225" w:after="300"/>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hämtar viss information från allmänt tillgängliga informationstjänster</w:t>
      </w:r>
      <w:r w:rsidR="000916A2">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 xml:space="preserve">Exempel på uppgifter som </w:t>
      </w: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 xml:space="preserve">hämtar från allmänt tillgängliga informationstjänster är namn och kontaktuppgifter. </w:t>
      </w:r>
      <w:r>
        <w:rPr>
          <w:rFonts w:asciiTheme="majorHAnsi" w:eastAsia="Times New Roman" w:hAnsiTheme="majorHAnsi" w:cstheme="majorHAnsi"/>
          <w:color w:val="333333"/>
          <w:sz w:val="23"/>
          <w:szCs w:val="23"/>
          <w:lang w:eastAsia="sv-SE"/>
        </w:rPr>
        <w:t>Trend-Tex</w:t>
      </w:r>
      <w:r w:rsidR="00BB5A76" w:rsidRPr="00BB5A76">
        <w:rPr>
          <w:rFonts w:asciiTheme="majorHAnsi" w:eastAsia="Times New Roman" w:hAnsiTheme="majorHAnsi" w:cstheme="majorHAnsi"/>
          <w:color w:val="333333"/>
          <w:sz w:val="23"/>
          <w:szCs w:val="23"/>
          <w:lang w:eastAsia="sv-SE"/>
        </w:rPr>
        <w:t xml:space="preserve"> hämta</w:t>
      </w:r>
      <w:r w:rsidR="000916A2">
        <w:rPr>
          <w:rFonts w:asciiTheme="majorHAnsi" w:eastAsia="Times New Roman" w:hAnsiTheme="majorHAnsi" w:cstheme="majorHAnsi"/>
          <w:color w:val="333333"/>
          <w:sz w:val="23"/>
          <w:szCs w:val="23"/>
          <w:lang w:eastAsia="sv-SE"/>
        </w:rPr>
        <w:t>r även</w:t>
      </w:r>
      <w:r w:rsidR="00BB5A76" w:rsidRPr="00BB5A76">
        <w:rPr>
          <w:rFonts w:asciiTheme="majorHAnsi" w:eastAsia="Times New Roman" w:hAnsiTheme="majorHAnsi" w:cstheme="majorHAnsi"/>
          <w:color w:val="333333"/>
          <w:sz w:val="23"/>
          <w:szCs w:val="23"/>
          <w:lang w:eastAsia="sv-SE"/>
        </w:rPr>
        <w:t xml:space="preserve"> in uppgifter om kreditvärdighet från kreditvärderingsinstitut, banker eller upplysningsföretag. Sådan information inhämtas enbart när det tillåts enligt lag.</w:t>
      </w:r>
    </w:p>
    <w:p w14:paraId="77626077" w14:textId="5DE23F64"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 xml:space="preserve">Var behandlar </w:t>
      </w:r>
      <w:r w:rsidR="00492F99" w:rsidRPr="00492F99">
        <w:rPr>
          <w:rFonts w:asciiTheme="majorHAnsi" w:eastAsia="Times New Roman" w:hAnsiTheme="majorHAnsi" w:cstheme="majorHAnsi"/>
          <w:b/>
          <w:bCs/>
          <w:color w:val="333333"/>
          <w:sz w:val="27"/>
          <w:szCs w:val="27"/>
          <w:lang w:eastAsia="sv-SE"/>
        </w:rPr>
        <w:t xml:space="preserve">Trend-Tex </w:t>
      </w:r>
      <w:r w:rsidRPr="00BB5A76">
        <w:rPr>
          <w:rFonts w:asciiTheme="majorHAnsi" w:eastAsia="Times New Roman" w:hAnsiTheme="majorHAnsi" w:cstheme="majorHAnsi"/>
          <w:b/>
          <w:bCs/>
          <w:color w:val="333333"/>
          <w:sz w:val="27"/>
          <w:szCs w:val="27"/>
          <w:lang w:eastAsia="sv-SE"/>
        </w:rPr>
        <w:t>dina personuppgifter?</w:t>
      </w:r>
    </w:p>
    <w:p w14:paraId="141BADCB" w14:textId="588D1C19" w:rsidR="00BB5A76" w:rsidRPr="00BB5A76" w:rsidRDefault="00492F99" w:rsidP="00BB5A76">
      <w:pPr>
        <w:shd w:val="clear" w:color="auto" w:fill="FFFFFF"/>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 xml:space="preserve">behandlar i möjligaste mån dina personuppgifter inom EU och EES-länderna (Norge, Island och Liechtenstein) då dataskyddsförordningen innebär att alla EU:s medlemsstater har ett likvärdigt skydd för personuppgifter och personlig integritet. </w:t>
      </w:r>
    </w:p>
    <w:p w14:paraId="04E70244" w14:textId="01290805"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 xml:space="preserve">Kommer </w:t>
      </w:r>
      <w:r w:rsidR="00492F99" w:rsidRPr="00492F99">
        <w:rPr>
          <w:rFonts w:asciiTheme="majorHAnsi" w:eastAsia="Times New Roman" w:hAnsiTheme="majorHAnsi" w:cstheme="majorHAnsi"/>
          <w:b/>
          <w:bCs/>
          <w:color w:val="333333"/>
          <w:sz w:val="27"/>
          <w:szCs w:val="27"/>
          <w:lang w:eastAsia="sv-SE"/>
        </w:rPr>
        <w:t xml:space="preserve">Trend-Tex </w:t>
      </w:r>
      <w:r w:rsidRPr="00BB5A76">
        <w:rPr>
          <w:rFonts w:asciiTheme="majorHAnsi" w:eastAsia="Times New Roman" w:hAnsiTheme="majorHAnsi" w:cstheme="majorHAnsi"/>
          <w:b/>
          <w:bCs/>
          <w:color w:val="333333"/>
          <w:sz w:val="27"/>
          <w:szCs w:val="27"/>
          <w:lang w:eastAsia="sv-SE"/>
        </w:rPr>
        <w:t>att dela dina personuppgifter med någon?</w:t>
      </w:r>
    </w:p>
    <w:p w14:paraId="2D4EA30D" w14:textId="7A8E2E31"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Vi kan komma att dela dina personuppgifter med antingen ett personuppgiftsbiträde eller ett företag som är självständigt personuppgiftsansvariga. Det är endast om det är nödvändigt som vi </w:t>
      </w:r>
      <w:r w:rsidRPr="00BB5A76">
        <w:rPr>
          <w:rFonts w:asciiTheme="majorHAnsi" w:eastAsia="Times New Roman" w:hAnsiTheme="majorHAnsi" w:cstheme="majorHAnsi"/>
          <w:color w:val="333333"/>
          <w:sz w:val="23"/>
          <w:szCs w:val="23"/>
          <w:lang w:eastAsia="sv-SE"/>
        </w:rPr>
        <w:lastRenderedPageBreak/>
        <w:t xml:space="preserve">delar dina uppgifter med ett personuppgiftsbiträde och det är noga reglerat i avtal hur dina uppgifter får behandlas. Personuppgiftsbiträden garanterar säkerheten för de personuppgifter som behandlas och åtar sig då bland annat att följa våra säkerhetskrav samt begränsningar och krav avseende internationell överföring av personuppgifter. Bland annat hjälper våra personuppgiftsbiträden oss med </w:t>
      </w:r>
      <w:r w:rsidR="000916A2">
        <w:rPr>
          <w:rFonts w:asciiTheme="majorHAnsi" w:eastAsia="Times New Roman" w:hAnsiTheme="majorHAnsi" w:cstheme="majorHAnsi"/>
          <w:color w:val="333333"/>
          <w:sz w:val="23"/>
          <w:szCs w:val="23"/>
          <w:lang w:eastAsia="sv-SE"/>
        </w:rPr>
        <w:t>lönetjänster</w:t>
      </w:r>
      <w:r w:rsidRPr="00BB5A76">
        <w:rPr>
          <w:rFonts w:asciiTheme="majorHAnsi" w:eastAsia="Times New Roman" w:hAnsiTheme="majorHAnsi" w:cstheme="majorHAnsi"/>
          <w:color w:val="333333"/>
          <w:sz w:val="23"/>
          <w:szCs w:val="23"/>
          <w:lang w:eastAsia="sv-SE"/>
        </w:rPr>
        <w:t>, transporter, marknadsföring, kommunikation, rekrytering och IT-tjänster.</w:t>
      </w:r>
    </w:p>
    <w:p w14:paraId="3CD1F3FA" w14:textId="6F7CFB85"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Företag som är självständigt personuppgiftsansvariga kan vi även komma att dela dina personuppgifter med. I det fallet är vi inte ansvariga för hur de behandlar dina personuppgifter utan det är deras personuppgiftshantering och integritetspolicy som gäller. Självständiga personuppgiftsansvariga som vi delar dina personuppgifter med är statliga myndigheter (polis, skatteverket m.</w:t>
      </w:r>
      <w:r w:rsidR="00D2440C">
        <w:rPr>
          <w:rFonts w:asciiTheme="majorHAnsi" w:eastAsia="Times New Roman" w:hAnsiTheme="majorHAnsi" w:cstheme="majorHAnsi"/>
          <w:color w:val="333333"/>
          <w:sz w:val="23"/>
          <w:szCs w:val="23"/>
          <w:lang w:eastAsia="sv-SE"/>
        </w:rPr>
        <w:t>fl</w:t>
      </w:r>
      <w:r w:rsidRPr="00BB5A76">
        <w:rPr>
          <w:rFonts w:asciiTheme="majorHAnsi" w:eastAsia="Times New Roman" w:hAnsiTheme="majorHAnsi" w:cstheme="majorHAnsi"/>
          <w:color w:val="333333"/>
          <w:sz w:val="23"/>
          <w:szCs w:val="23"/>
          <w:lang w:eastAsia="sv-SE"/>
        </w:rPr>
        <w:t>.), företag som ombesörjer allmänna varutransporter och företag som erbjuder betallösningar.</w:t>
      </w:r>
    </w:p>
    <w:p w14:paraId="5D8997E2" w14:textId="18CA8DD4"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Tillgång, rättelse och radering till/av dina personuppgifter</w:t>
      </w:r>
    </w:p>
    <w:p w14:paraId="02949FAF"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Du har rätt att få tillgång till information om vilka personuppgifter vi behandlar, vidare har du rätt att begära rättelse om någon uppgift är felaktig. Under vissa omständigheter kan du få dina personuppgifter raderade eller begära begränsning av behandlingen, till exempel om du inte givit samtycke eller återkallat ditt samtycke.</w:t>
      </w:r>
    </w:p>
    <w:p w14:paraId="1ABEA33D" w14:textId="4B1A4F46"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Återkalla samtycke</w:t>
      </w:r>
    </w:p>
    <w:p w14:paraId="1E892A84"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I de fall vi behandlar dina personuppgifter med stöd av ditt samtycke, har du rätt att med omedelbar verkan återkalla ditt samtycke.</w:t>
      </w:r>
    </w:p>
    <w:p w14:paraId="0F30BBC9" w14:textId="3E167F09"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Motsätta dig behandling pga. intresseavvägning</w:t>
      </w:r>
    </w:p>
    <w:p w14:paraId="5BA0B97A"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Av personliga skäl kan du motsätta dig behandling av dina personuppgifter om behandlingen i sig stödjer sig på en intresseavvägning, en avvägning mellan nyttan av behandlingen och risken för enskildas personliga integritet. För att kunna fortsätta behandla dina personuppgifter efter en sådan invändning behöver vi kunna visa att vi har skäl som väger tyngre än dina intressen, rättigheter eller friheter.</w:t>
      </w:r>
    </w:p>
    <w:p w14:paraId="3FF864A6" w14:textId="18921D7D"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Vill du inte att vi behandlar dina personuppgifter för direktmarknadsföringsändamål så kan du anmäla det till oss. Enklast gör du det på </w:t>
      </w:r>
      <w:r w:rsidR="00F83380">
        <w:rPr>
          <w:rFonts w:asciiTheme="majorHAnsi" w:eastAsia="Times New Roman" w:hAnsiTheme="majorHAnsi" w:cstheme="majorHAnsi"/>
          <w:color w:val="333333"/>
          <w:sz w:val="23"/>
          <w:szCs w:val="23"/>
          <w:lang w:eastAsia="sv-SE"/>
        </w:rPr>
        <w:t>webben (</w:t>
      </w:r>
      <w:hyperlink r:id="rId6" w:history="1">
        <w:r w:rsidR="00F83380" w:rsidRPr="007C4040">
          <w:rPr>
            <w:rStyle w:val="Hyperlnk"/>
            <w:rFonts w:asciiTheme="majorHAnsi" w:eastAsia="Times New Roman" w:hAnsiTheme="majorHAnsi" w:cstheme="majorHAnsi"/>
            <w:sz w:val="23"/>
            <w:szCs w:val="23"/>
            <w:lang w:eastAsia="sv-SE"/>
          </w:rPr>
          <w:t>info@trendtex.se</w:t>
        </w:r>
      </w:hyperlink>
      <w:r w:rsidR="00F83380">
        <w:rPr>
          <w:rFonts w:asciiTheme="majorHAnsi" w:eastAsia="Times New Roman" w:hAnsiTheme="majorHAnsi" w:cstheme="majorHAnsi"/>
          <w:color w:val="333333"/>
          <w:sz w:val="23"/>
          <w:szCs w:val="23"/>
          <w:lang w:eastAsia="sv-SE"/>
        </w:rPr>
        <w:t>)  eller telefon 0320-49000.</w:t>
      </w:r>
    </w:p>
    <w:p w14:paraId="3739FA4A" w14:textId="2452A336"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Rätten till dataportabilitet</w:t>
      </w:r>
    </w:p>
    <w:p w14:paraId="4643B562"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Du har rätt att i ett strukturerat format få en kopia på de personuppgifter du har tillhandahållit oss. Rätten till dataportabilitet, till skillnad från rätten till registerutdrag, omfattar således endast uppgifter som du själv tillhandahållit oss och som vi behandlar med stöd av vissa lagliga grunder, t.ex. ett avtal med dig.</w:t>
      </w:r>
    </w:p>
    <w:p w14:paraId="19E91590" w14:textId="77777777" w:rsidR="00064118" w:rsidRDefault="00064118"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p>
    <w:p w14:paraId="24D95CFD" w14:textId="77777777" w:rsidR="00064118" w:rsidRDefault="00064118"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p>
    <w:p w14:paraId="2E925BE6" w14:textId="1DECE9FD"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lastRenderedPageBreak/>
        <w:t>Cookies</w:t>
      </w:r>
    </w:p>
    <w:p w14:paraId="3FDC6497"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En cookie är en liten textfil som lagras på din dator, mobiltelefon eller annan enhet när du besöker en webbplats. Cookien hjälper webbplatsleverantörer att känna igen din enhet nästa gång du besöker deras webbplats.</w:t>
      </w:r>
    </w:p>
    <w:p w14:paraId="050BCD20" w14:textId="51B97284"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På </w:t>
      </w:r>
      <w:r w:rsidR="00492F99">
        <w:rPr>
          <w:rFonts w:asciiTheme="majorHAnsi" w:eastAsia="Times New Roman" w:hAnsiTheme="majorHAnsi" w:cstheme="majorHAnsi"/>
          <w:color w:val="333333"/>
          <w:sz w:val="23"/>
          <w:szCs w:val="23"/>
          <w:lang w:eastAsia="sv-SE"/>
        </w:rPr>
        <w:t>Trend-Tex</w:t>
      </w:r>
      <w:r w:rsidR="00492F99" w:rsidRPr="00BB5A76">
        <w:rPr>
          <w:rFonts w:asciiTheme="majorHAnsi" w:eastAsia="Times New Roman" w:hAnsiTheme="majorHAnsi" w:cstheme="majorHAnsi"/>
          <w:color w:val="333333"/>
          <w:sz w:val="23"/>
          <w:szCs w:val="23"/>
          <w:lang w:eastAsia="sv-SE"/>
        </w:rPr>
        <w:t xml:space="preserve"> </w:t>
      </w:r>
      <w:r w:rsidRPr="00BB5A76">
        <w:rPr>
          <w:rFonts w:asciiTheme="majorHAnsi" w:eastAsia="Times New Roman" w:hAnsiTheme="majorHAnsi" w:cstheme="majorHAnsi"/>
          <w:color w:val="333333"/>
          <w:sz w:val="23"/>
          <w:szCs w:val="23"/>
          <w:lang w:eastAsia="sv-SE"/>
        </w:rPr>
        <w:t xml:space="preserve">använder vi både sessionscookies (som löper ut när du stänger din webbläsare) och beständiga cookies (som är kvar på enheten under en viss tid eller tills du tar bort dem). </w:t>
      </w:r>
      <w:r w:rsidR="00492F99">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använder cookies för att förbättra vår sida och din shoppingupplevelse.</w:t>
      </w:r>
    </w:p>
    <w:p w14:paraId="30C8F70E" w14:textId="25A55C83" w:rsidR="00BB5A76" w:rsidRPr="00BB5A76" w:rsidRDefault="00492F99" w:rsidP="00BB5A76">
      <w:pPr>
        <w:shd w:val="clear" w:color="auto" w:fill="FFFFFF"/>
        <w:spacing w:before="225" w:after="300"/>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samlar in cookies vid:</w:t>
      </w:r>
    </w:p>
    <w:p w14:paraId="0E18CCE3" w14:textId="27327A9A" w:rsidR="00BA64D7" w:rsidRPr="00BA64D7" w:rsidRDefault="00BB5A76" w:rsidP="00BA64D7">
      <w:pPr>
        <w:numPr>
          <w:ilvl w:val="0"/>
          <w:numId w:val="1"/>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Lagring av information om vilka favoriter som en besökare har valt för att produkterna ska ligga kvar under Favoriter (hjärtat) vid nästa besök.</w:t>
      </w:r>
    </w:p>
    <w:p w14:paraId="63B11462" w14:textId="26C0D582" w:rsidR="00BB5A76" w:rsidRPr="00BB5A76" w:rsidRDefault="00BB5A76" w:rsidP="00BB5A76">
      <w:pPr>
        <w:numPr>
          <w:ilvl w:val="0"/>
          <w:numId w:val="1"/>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Lagring av besökarens </w:t>
      </w:r>
      <w:r w:rsidR="00BA64D7">
        <w:rPr>
          <w:rFonts w:asciiTheme="majorHAnsi" w:eastAsia="Times New Roman" w:hAnsiTheme="majorHAnsi" w:cstheme="majorHAnsi"/>
          <w:color w:val="333333"/>
          <w:sz w:val="23"/>
          <w:szCs w:val="23"/>
          <w:lang w:eastAsia="sv-SE"/>
        </w:rPr>
        <w:t>kund</w:t>
      </w:r>
      <w:r w:rsidRPr="00BB5A76">
        <w:rPr>
          <w:rFonts w:asciiTheme="majorHAnsi" w:eastAsia="Times New Roman" w:hAnsiTheme="majorHAnsi" w:cstheme="majorHAnsi"/>
          <w:color w:val="333333"/>
          <w:sz w:val="23"/>
          <w:szCs w:val="23"/>
          <w:lang w:eastAsia="sv-SE"/>
        </w:rPr>
        <w:t xml:space="preserve">nummer för att vid nästa köptillfälle säkra kundens </w:t>
      </w:r>
      <w:r w:rsidR="00BA64D7">
        <w:rPr>
          <w:rFonts w:asciiTheme="majorHAnsi" w:eastAsia="Times New Roman" w:hAnsiTheme="majorHAnsi" w:cstheme="majorHAnsi"/>
          <w:color w:val="333333"/>
          <w:sz w:val="23"/>
          <w:szCs w:val="23"/>
          <w:lang w:eastAsia="sv-SE"/>
        </w:rPr>
        <w:t>tidigare preferenser.</w:t>
      </w:r>
    </w:p>
    <w:p w14:paraId="7B21189D" w14:textId="38205AC0" w:rsidR="00BB5A76" w:rsidRPr="00BB5A76" w:rsidRDefault="00BB5A76" w:rsidP="00BB5A76">
      <w:pPr>
        <w:numPr>
          <w:ilvl w:val="0"/>
          <w:numId w:val="1"/>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Lagring av besök hos </w:t>
      </w:r>
      <w:r w:rsidR="00492F99">
        <w:rPr>
          <w:rFonts w:asciiTheme="majorHAnsi" w:eastAsia="Times New Roman" w:hAnsiTheme="majorHAnsi" w:cstheme="majorHAnsi"/>
          <w:color w:val="333333"/>
          <w:sz w:val="23"/>
          <w:szCs w:val="23"/>
          <w:lang w:eastAsia="sv-SE"/>
        </w:rPr>
        <w:t>Trend-Tex</w:t>
      </w:r>
      <w:r w:rsidR="00492F99" w:rsidRPr="00BB5A76">
        <w:rPr>
          <w:rFonts w:asciiTheme="majorHAnsi" w:eastAsia="Times New Roman" w:hAnsiTheme="majorHAnsi" w:cstheme="majorHAnsi"/>
          <w:color w:val="333333"/>
          <w:sz w:val="23"/>
          <w:szCs w:val="23"/>
          <w:lang w:eastAsia="sv-SE"/>
        </w:rPr>
        <w:t xml:space="preserve"> </w:t>
      </w:r>
      <w:r w:rsidRPr="00BB5A76">
        <w:rPr>
          <w:rFonts w:asciiTheme="majorHAnsi" w:eastAsia="Times New Roman" w:hAnsiTheme="majorHAnsi" w:cstheme="majorHAnsi"/>
          <w:color w:val="333333"/>
          <w:sz w:val="23"/>
          <w:szCs w:val="23"/>
          <w:lang w:eastAsia="sv-SE"/>
        </w:rPr>
        <w:t>webbplats i marknadsföringssyfte. Lagring av cookies gör att vår reklam kan visas för besökare som är intresserade av våra produkter på exempelvis Google och Facebook samt andra partners webbplatser, program och e-postmeddelanden. Cookies gör det möjligt att visa annonser baserat på tidigare surfbeteende.</w:t>
      </w:r>
    </w:p>
    <w:p w14:paraId="6427BACA"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Många webbläsare låter dig hantera dina inställningar. Du kan ställa in din webbläsare till att neka cookies eller radera vissa cookies.</w:t>
      </w:r>
    </w:p>
    <w:p w14:paraId="6335BD49" w14:textId="4ECBB491"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Tänk på att om du väljer att blockera cookies kan det medföra att </w:t>
      </w:r>
      <w:r w:rsidR="00492F99">
        <w:rPr>
          <w:rFonts w:asciiTheme="majorHAnsi" w:eastAsia="Times New Roman" w:hAnsiTheme="majorHAnsi" w:cstheme="majorHAnsi"/>
          <w:color w:val="333333"/>
          <w:sz w:val="23"/>
          <w:szCs w:val="23"/>
          <w:lang w:eastAsia="sv-SE"/>
        </w:rPr>
        <w:t xml:space="preserve">Trend-Tex </w:t>
      </w:r>
      <w:r w:rsidRPr="00BB5A76">
        <w:rPr>
          <w:rFonts w:asciiTheme="majorHAnsi" w:eastAsia="Times New Roman" w:hAnsiTheme="majorHAnsi" w:cstheme="majorHAnsi"/>
          <w:color w:val="333333"/>
          <w:sz w:val="23"/>
          <w:szCs w:val="23"/>
          <w:lang w:eastAsia="sv-SE"/>
        </w:rPr>
        <w:t>webbplats försämras eller förhindra att vissa delar av den fungerar.</w:t>
      </w:r>
    </w:p>
    <w:p w14:paraId="0FA36007" w14:textId="61B30ECE"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 xml:space="preserve">Skydd av personuppgifter i </w:t>
      </w:r>
      <w:r w:rsidR="00492F99" w:rsidRPr="00492F99">
        <w:rPr>
          <w:rFonts w:asciiTheme="majorHAnsi" w:eastAsia="Times New Roman" w:hAnsiTheme="majorHAnsi" w:cstheme="majorHAnsi"/>
          <w:b/>
          <w:bCs/>
          <w:color w:val="333333"/>
          <w:sz w:val="27"/>
          <w:szCs w:val="27"/>
          <w:lang w:eastAsia="sv-SE"/>
        </w:rPr>
        <w:t xml:space="preserve">Trend-Tex </w:t>
      </w:r>
      <w:r w:rsidRPr="00BB5A76">
        <w:rPr>
          <w:rFonts w:asciiTheme="majorHAnsi" w:eastAsia="Times New Roman" w:hAnsiTheme="majorHAnsi" w:cstheme="majorHAnsi"/>
          <w:b/>
          <w:bCs/>
          <w:color w:val="333333"/>
          <w:sz w:val="27"/>
          <w:szCs w:val="27"/>
          <w:lang w:eastAsia="sv-SE"/>
        </w:rPr>
        <w:t>system och hantering av personnummer</w:t>
      </w:r>
    </w:p>
    <w:p w14:paraId="09A7AA5D" w14:textId="37155012" w:rsidR="00BB5A76" w:rsidRPr="00BB5A76" w:rsidRDefault="00492F99" w:rsidP="00BB5A76">
      <w:pPr>
        <w:shd w:val="clear" w:color="auto" w:fill="FFFFFF"/>
        <w:spacing w:before="225" w:after="300"/>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 xml:space="preserve">har både IT-system som är framtagna för att skydda sekretessen, integriteten och tillgången till personuppgifter samt väl uppbyggda rutiner för hur och vem som behandlar personuppgifter. Endast behörig personal behandlar och har tillgång till identifierbara personuppgifter hos </w:t>
      </w: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och vi använder dem endast för de ändamål som vi har redovisat i vår policy.</w:t>
      </w:r>
    </w:p>
    <w:p w14:paraId="003F5FA5"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Personnummer kommer bara att behandlas när det är väl motiverat med hänsyn till ändamålet, nödvändigt för att vi säkert skall kunna identifiera dig och för att ingen obehörig ska kunna få tillgång till dina uppgifter eller om det finns något annat beaktansvärt skäl.</w:t>
      </w:r>
    </w:p>
    <w:p w14:paraId="1A44F6B7" w14:textId="543866FF"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Ändringar i integritetspolicyn</w:t>
      </w:r>
    </w:p>
    <w:p w14:paraId="314CC002" w14:textId="731A9FD8" w:rsidR="00D629BC" w:rsidRDefault="00492F99" w:rsidP="0049720E">
      <w:pPr>
        <w:shd w:val="clear" w:color="auto" w:fill="FFFFFF"/>
        <w:spacing w:before="225" w:after="300"/>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 xml:space="preserve">kan göra ändringar i integritetspolicyn. Den senaste versionen finns alltid tillgänglig på </w:t>
      </w:r>
      <w:r>
        <w:rPr>
          <w:rFonts w:asciiTheme="majorHAnsi" w:eastAsia="Times New Roman" w:hAnsiTheme="majorHAnsi" w:cstheme="majorHAnsi"/>
          <w:color w:val="333333"/>
          <w:sz w:val="23"/>
          <w:szCs w:val="23"/>
          <w:lang w:eastAsia="sv-SE"/>
        </w:rPr>
        <w:t xml:space="preserve">Trend-Tex </w:t>
      </w:r>
      <w:r w:rsidR="0049720E">
        <w:rPr>
          <w:rFonts w:asciiTheme="majorHAnsi" w:eastAsia="Times New Roman" w:hAnsiTheme="majorHAnsi" w:cstheme="majorHAnsi"/>
          <w:color w:val="333333"/>
          <w:sz w:val="23"/>
          <w:szCs w:val="23"/>
          <w:lang w:eastAsia="sv-SE"/>
        </w:rPr>
        <w:t>hemsida</w:t>
      </w:r>
      <w:r w:rsidR="00BB5A76" w:rsidRPr="00BB5A76">
        <w:rPr>
          <w:rFonts w:asciiTheme="majorHAnsi" w:eastAsia="Times New Roman" w:hAnsiTheme="majorHAnsi" w:cstheme="majorHAnsi"/>
          <w:color w:val="333333"/>
          <w:sz w:val="23"/>
          <w:szCs w:val="23"/>
          <w:lang w:eastAsia="sv-SE"/>
        </w:rPr>
        <w:t xml:space="preserve">. Om ändringarna är väsentliga såtillvida att de är av avgörande betydelse för vår behandling av dina personuppgifter så kommer du få ett meddelande om detta 30 dagar i förväg på </w:t>
      </w: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webbplats och via e-post, i de fall du har angivet det. Exempel på väsentliga ändringar är ändring av angivna ändamål eller kategorier av personuppgifter.</w:t>
      </w:r>
    </w:p>
    <w:p w14:paraId="5BA3BA7A" w14:textId="77777777" w:rsidR="0049720E" w:rsidRPr="0049720E" w:rsidRDefault="0049720E" w:rsidP="0049720E">
      <w:pPr>
        <w:shd w:val="clear" w:color="auto" w:fill="FFFFFF"/>
        <w:spacing w:before="225" w:after="300"/>
        <w:rPr>
          <w:rFonts w:asciiTheme="majorHAnsi" w:eastAsia="Times New Roman" w:hAnsiTheme="majorHAnsi" w:cstheme="majorHAnsi"/>
          <w:color w:val="333333"/>
          <w:sz w:val="23"/>
          <w:szCs w:val="23"/>
          <w:lang w:eastAsia="sv-SE"/>
        </w:rPr>
      </w:pPr>
    </w:p>
    <w:p w14:paraId="01641D13" w14:textId="2543B392" w:rsidR="00BB5A76" w:rsidRPr="00BB5A76" w:rsidRDefault="00BB5A76" w:rsidP="00BB5A76">
      <w:pPr>
        <w:shd w:val="clear" w:color="auto" w:fill="FFFFFF"/>
        <w:spacing w:before="100" w:beforeAutospacing="1" w:after="100" w:afterAutospacing="1"/>
        <w:outlineLvl w:val="1"/>
        <w:rPr>
          <w:rFonts w:asciiTheme="majorHAnsi" w:eastAsia="Times New Roman" w:hAnsiTheme="majorHAnsi" w:cstheme="majorHAnsi"/>
          <w:b/>
          <w:bCs/>
          <w:color w:val="333333"/>
          <w:sz w:val="36"/>
          <w:szCs w:val="36"/>
          <w:lang w:eastAsia="sv-SE"/>
        </w:rPr>
      </w:pPr>
      <w:r w:rsidRPr="00BB5A76">
        <w:rPr>
          <w:rFonts w:asciiTheme="majorHAnsi" w:eastAsia="Times New Roman" w:hAnsiTheme="majorHAnsi" w:cstheme="majorHAnsi"/>
          <w:b/>
          <w:bCs/>
          <w:color w:val="333333"/>
          <w:sz w:val="36"/>
          <w:szCs w:val="36"/>
          <w:lang w:eastAsia="sv-SE"/>
        </w:rPr>
        <w:lastRenderedPageBreak/>
        <w:t>Kund</w:t>
      </w:r>
    </w:p>
    <w:p w14:paraId="78BC05F1"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För oss är det väldigt viktigt att du som kund känner dig trygg i de möten du har med oss och att du förstår hur och varför vi hanterar dina personuppgifter. Vi jobbar ständigt med att förbättra din kundupplevelse och vår hantering av dina personuppgifter är en del i det. Nedan kan du mer i detalj se vilka behandlingar vi gör och i vilket ändamål.</w:t>
      </w:r>
    </w:p>
    <w:p w14:paraId="603CD68D" w14:textId="686EC9A4"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 xml:space="preserve">Vilka personuppgifter samlar </w:t>
      </w:r>
      <w:r w:rsidR="00492F99" w:rsidRPr="00492F99">
        <w:rPr>
          <w:rFonts w:asciiTheme="majorHAnsi" w:eastAsia="Times New Roman" w:hAnsiTheme="majorHAnsi" w:cstheme="majorHAnsi"/>
          <w:b/>
          <w:bCs/>
          <w:color w:val="333333"/>
          <w:sz w:val="27"/>
          <w:szCs w:val="27"/>
          <w:lang w:eastAsia="sv-SE"/>
        </w:rPr>
        <w:t xml:space="preserve">Trend-Tex </w:t>
      </w:r>
      <w:r w:rsidRPr="00BB5A76">
        <w:rPr>
          <w:rFonts w:asciiTheme="majorHAnsi" w:eastAsia="Times New Roman" w:hAnsiTheme="majorHAnsi" w:cstheme="majorHAnsi"/>
          <w:b/>
          <w:bCs/>
          <w:color w:val="333333"/>
          <w:sz w:val="27"/>
          <w:szCs w:val="27"/>
          <w:lang w:eastAsia="sv-SE"/>
        </w:rPr>
        <w:t>in och i vilket ändamål för dig som kund?</w:t>
      </w:r>
    </w:p>
    <w:p w14:paraId="18FFC919" w14:textId="1F187391" w:rsidR="00BB5A76" w:rsidRDefault="00BB5A76" w:rsidP="00BB5A76">
      <w:pPr>
        <w:shd w:val="clear" w:color="auto" w:fill="FFFFFF"/>
        <w:rPr>
          <w:rFonts w:asciiTheme="majorHAnsi" w:eastAsia="Times New Roman" w:hAnsiTheme="majorHAnsi" w:cstheme="majorHAnsi"/>
          <w:i/>
          <w:iCs/>
          <w:color w:val="333333"/>
          <w:sz w:val="23"/>
          <w:szCs w:val="23"/>
          <w:bdr w:val="none" w:sz="0" w:space="0" w:color="auto" w:frame="1"/>
          <w:lang w:eastAsia="sv-SE"/>
        </w:rPr>
      </w:pPr>
      <w:r w:rsidRPr="00BB5A76">
        <w:rPr>
          <w:rFonts w:asciiTheme="majorHAnsi" w:eastAsia="Times New Roman" w:hAnsiTheme="majorHAnsi" w:cstheme="majorHAnsi"/>
          <w:i/>
          <w:iCs/>
          <w:color w:val="333333"/>
          <w:sz w:val="23"/>
          <w:szCs w:val="23"/>
          <w:bdr w:val="none" w:sz="0" w:space="0" w:color="auto" w:frame="1"/>
          <w:lang w:eastAsia="sv-SE"/>
        </w:rPr>
        <w:t>Vi är glada att du vill handla hos oss! Beroende på hur du handlar hos oss eller vilket ärende du har kommer vi behöva hantera dina personuppgifter för exempelvis betalning, leverans av varor eller kundtjänstärenden. Vi hanterar bara de personuppgifter som behövs för att på bästa sätt bemöta dig som kund. Här kan du läsa mer om vilka uppgifter och varför.</w:t>
      </w:r>
    </w:p>
    <w:p w14:paraId="081642A4" w14:textId="77777777" w:rsidR="0062408E" w:rsidRPr="00BB5A76" w:rsidRDefault="0062408E" w:rsidP="00BB5A76">
      <w:pPr>
        <w:shd w:val="clear" w:color="auto" w:fill="FFFFFF"/>
        <w:rPr>
          <w:rFonts w:asciiTheme="majorHAnsi" w:eastAsia="Times New Roman" w:hAnsiTheme="majorHAnsi" w:cstheme="majorHAnsi"/>
          <w:color w:val="333333"/>
          <w:sz w:val="23"/>
          <w:szCs w:val="23"/>
          <w:lang w:eastAsia="sv-SE"/>
        </w:rPr>
      </w:pPr>
    </w:p>
    <w:p w14:paraId="27D290CF" w14:textId="77777777" w:rsid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Ändamål:</w:t>
      </w:r>
      <w:r w:rsidRPr="00BB5A76">
        <w:rPr>
          <w:rFonts w:asciiTheme="majorHAnsi" w:eastAsia="Times New Roman" w:hAnsiTheme="majorHAnsi" w:cstheme="majorHAnsi"/>
          <w:color w:val="333333"/>
          <w:sz w:val="23"/>
          <w:szCs w:val="23"/>
          <w:lang w:eastAsia="sv-SE"/>
        </w:rPr>
        <w:t> För att kunna hantera köp/beställning</w:t>
      </w:r>
    </w:p>
    <w:p w14:paraId="60EB163D" w14:textId="77777777" w:rsidR="00D629BC" w:rsidRPr="00BB5A76" w:rsidRDefault="00D629BC" w:rsidP="00BB5A76">
      <w:pPr>
        <w:shd w:val="clear" w:color="auto" w:fill="FFFFFF"/>
        <w:rPr>
          <w:rFonts w:asciiTheme="majorHAnsi" w:eastAsia="Times New Roman" w:hAnsiTheme="majorHAnsi" w:cstheme="majorHAnsi"/>
          <w:color w:val="333333"/>
          <w:sz w:val="23"/>
          <w:szCs w:val="23"/>
          <w:lang w:eastAsia="sv-SE"/>
        </w:rPr>
      </w:pPr>
    </w:p>
    <w:p w14:paraId="540A2F0A"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Behandlingar:</w:t>
      </w:r>
    </w:p>
    <w:p w14:paraId="25BB644E" w14:textId="77777777" w:rsidR="00BB5A76" w:rsidRPr="00BB5A76" w:rsidRDefault="00BB5A76" w:rsidP="00BB5A76">
      <w:pPr>
        <w:numPr>
          <w:ilvl w:val="0"/>
          <w:numId w:val="2"/>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Hantera ditt köp/beställning av varor</w:t>
      </w:r>
    </w:p>
    <w:p w14:paraId="2103DDBA" w14:textId="5CAB49A9" w:rsidR="00BB5A76" w:rsidRPr="00BB5A76" w:rsidRDefault="00BB5A76" w:rsidP="00BB5A76">
      <w:pPr>
        <w:numPr>
          <w:ilvl w:val="0"/>
          <w:numId w:val="2"/>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(e-handel/APP; även hantering gälland</w:t>
      </w:r>
      <w:r w:rsidR="0049720E">
        <w:rPr>
          <w:rFonts w:asciiTheme="majorHAnsi" w:eastAsia="Times New Roman" w:hAnsiTheme="majorHAnsi" w:cstheme="majorHAnsi"/>
          <w:color w:val="333333"/>
          <w:sz w:val="23"/>
          <w:szCs w:val="23"/>
          <w:lang w:eastAsia="sv-SE"/>
        </w:rPr>
        <w:t>e</w:t>
      </w:r>
      <w:r w:rsidRPr="00BB5A76">
        <w:rPr>
          <w:rFonts w:asciiTheme="majorHAnsi" w:eastAsia="Times New Roman" w:hAnsiTheme="majorHAnsi" w:cstheme="majorHAnsi"/>
          <w:color w:val="333333"/>
          <w:sz w:val="23"/>
          <w:szCs w:val="23"/>
          <w:lang w:eastAsia="sv-SE"/>
        </w:rPr>
        <w:t xml:space="preserve"> uthämtningsställe</w:t>
      </w:r>
      <w:r w:rsidR="0049720E">
        <w:rPr>
          <w:rFonts w:asciiTheme="majorHAnsi" w:eastAsia="Times New Roman" w:hAnsiTheme="majorHAnsi" w:cstheme="majorHAnsi"/>
          <w:color w:val="333333"/>
          <w:sz w:val="23"/>
          <w:szCs w:val="23"/>
          <w:lang w:eastAsia="sv-SE"/>
        </w:rPr>
        <w:t xml:space="preserve"> eller leveransadress</w:t>
      </w:r>
      <w:r w:rsidRPr="00BB5A76">
        <w:rPr>
          <w:rFonts w:asciiTheme="majorHAnsi" w:eastAsia="Times New Roman" w:hAnsiTheme="majorHAnsi" w:cstheme="majorHAnsi"/>
          <w:color w:val="333333"/>
          <w:sz w:val="23"/>
          <w:szCs w:val="23"/>
          <w:lang w:eastAsia="sv-SE"/>
        </w:rPr>
        <w:t>, avisering och kontakter rörande beställda varorna).</w:t>
      </w:r>
    </w:p>
    <w:p w14:paraId="2C5DF6CC" w14:textId="77777777" w:rsidR="00BB5A76" w:rsidRPr="00BB5A76" w:rsidRDefault="00BB5A76" w:rsidP="00BB5A76">
      <w:pPr>
        <w:numPr>
          <w:ilvl w:val="0"/>
          <w:numId w:val="2"/>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Kontrollera att din adress stämmer med hjälp av extern samarbetspartner.</w:t>
      </w:r>
    </w:p>
    <w:p w14:paraId="091D87D1" w14:textId="772ED35A" w:rsidR="0062408E" w:rsidRDefault="00BB5A76" w:rsidP="0062408E">
      <w:pPr>
        <w:numPr>
          <w:ilvl w:val="0"/>
          <w:numId w:val="2"/>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Hantera retur- eller reklamationsärenden.</w:t>
      </w:r>
    </w:p>
    <w:p w14:paraId="48FD6D3F" w14:textId="77777777" w:rsidR="00D629BC" w:rsidRPr="00BB5A76" w:rsidRDefault="00D629BC" w:rsidP="00D629BC">
      <w:pPr>
        <w:shd w:val="clear" w:color="auto" w:fill="FFFFFF"/>
        <w:ind w:left="720"/>
        <w:rPr>
          <w:rFonts w:asciiTheme="majorHAnsi" w:eastAsia="Times New Roman" w:hAnsiTheme="majorHAnsi" w:cstheme="majorHAnsi"/>
          <w:color w:val="333333"/>
          <w:sz w:val="23"/>
          <w:szCs w:val="23"/>
          <w:lang w:eastAsia="sv-SE"/>
        </w:rPr>
      </w:pPr>
    </w:p>
    <w:p w14:paraId="2820D944"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Kategorier av personuppgifter:</w:t>
      </w:r>
    </w:p>
    <w:p w14:paraId="0F3BC03A" w14:textId="77777777" w:rsidR="00BB5A76" w:rsidRPr="00BB5A76" w:rsidRDefault="00BB5A76" w:rsidP="00BB5A76">
      <w:pPr>
        <w:numPr>
          <w:ilvl w:val="0"/>
          <w:numId w:val="3"/>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Namn</w:t>
      </w:r>
    </w:p>
    <w:p w14:paraId="024A1F3B" w14:textId="77777777" w:rsidR="00BB5A76" w:rsidRPr="00BB5A76" w:rsidRDefault="00BB5A76" w:rsidP="00BB5A76">
      <w:pPr>
        <w:numPr>
          <w:ilvl w:val="0"/>
          <w:numId w:val="3"/>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Kontaktuppgifter (t.ex. adress, e-post, mobilnummer)</w:t>
      </w:r>
    </w:p>
    <w:p w14:paraId="709CC9B6" w14:textId="77396B4F" w:rsidR="00BB5A76" w:rsidRDefault="0049720E" w:rsidP="00BB5A76">
      <w:pPr>
        <w:numPr>
          <w:ilvl w:val="0"/>
          <w:numId w:val="3"/>
        </w:numPr>
        <w:shd w:val="clear" w:color="auto" w:fill="FFFFFF"/>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Kund</w:t>
      </w:r>
      <w:r w:rsidR="00BB5A76" w:rsidRPr="00BB5A76">
        <w:rPr>
          <w:rFonts w:asciiTheme="majorHAnsi" w:eastAsia="Times New Roman" w:hAnsiTheme="majorHAnsi" w:cstheme="majorHAnsi"/>
          <w:color w:val="333333"/>
          <w:sz w:val="23"/>
          <w:szCs w:val="23"/>
          <w:lang w:eastAsia="sv-SE"/>
        </w:rPr>
        <w:t xml:space="preserve">nummer </w:t>
      </w:r>
    </w:p>
    <w:p w14:paraId="79326378" w14:textId="77CAAB1D" w:rsidR="0049720E" w:rsidRPr="00BB5A76" w:rsidRDefault="0049720E" w:rsidP="00BB5A76">
      <w:pPr>
        <w:numPr>
          <w:ilvl w:val="0"/>
          <w:numId w:val="3"/>
        </w:numPr>
        <w:shd w:val="clear" w:color="auto" w:fill="FFFFFF"/>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Organisationsnummer eller personnummer</w:t>
      </w:r>
    </w:p>
    <w:p w14:paraId="49F33C90" w14:textId="77777777" w:rsidR="00BB5A76" w:rsidRPr="00BB5A76" w:rsidRDefault="00BB5A76" w:rsidP="00BB5A76">
      <w:pPr>
        <w:numPr>
          <w:ilvl w:val="0"/>
          <w:numId w:val="3"/>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Betalningsinformation</w:t>
      </w:r>
    </w:p>
    <w:p w14:paraId="13672B05" w14:textId="77777777" w:rsidR="00BB5A76" w:rsidRPr="00BB5A76" w:rsidRDefault="00BB5A76" w:rsidP="00BB5A76">
      <w:pPr>
        <w:numPr>
          <w:ilvl w:val="0"/>
          <w:numId w:val="3"/>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Kreditupplysningar från kreditupplysningsföretag</w:t>
      </w:r>
    </w:p>
    <w:p w14:paraId="77EA15F6" w14:textId="77777777" w:rsidR="00BB5A76" w:rsidRPr="00BB5A76" w:rsidRDefault="00BB5A76" w:rsidP="00BB5A76">
      <w:pPr>
        <w:numPr>
          <w:ilvl w:val="0"/>
          <w:numId w:val="3"/>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Betalningshistorik</w:t>
      </w:r>
    </w:p>
    <w:p w14:paraId="6A597294" w14:textId="77777777" w:rsidR="00BB5A76" w:rsidRDefault="00BB5A76" w:rsidP="00BB5A76">
      <w:pPr>
        <w:numPr>
          <w:ilvl w:val="0"/>
          <w:numId w:val="3"/>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Order- och leveransinformation (t.ex. artiklar, antal, pris, rabatter, val av utlämningsställe, ordernummer, kolli-Id)</w:t>
      </w:r>
    </w:p>
    <w:p w14:paraId="7E384B8B" w14:textId="77777777" w:rsidR="0049720E" w:rsidRPr="00BB5A76" w:rsidRDefault="0049720E" w:rsidP="0049720E">
      <w:pPr>
        <w:shd w:val="clear" w:color="auto" w:fill="FFFFFF"/>
        <w:ind w:left="720"/>
        <w:rPr>
          <w:rFonts w:asciiTheme="majorHAnsi" w:eastAsia="Times New Roman" w:hAnsiTheme="majorHAnsi" w:cstheme="majorHAnsi"/>
          <w:color w:val="333333"/>
          <w:sz w:val="23"/>
          <w:szCs w:val="23"/>
          <w:lang w:eastAsia="sv-SE"/>
        </w:rPr>
      </w:pPr>
    </w:p>
    <w:p w14:paraId="5DB90DE6" w14:textId="77777777" w:rsid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Laglig grund: </w:t>
      </w:r>
      <w:r w:rsidRPr="00BB5A76">
        <w:rPr>
          <w:rFonts w:asciiTheme="majorHAnsi" w:eastAsia="Times New Roman" w:hAnsiTheme="majorHAnsi" w:cstheme="majorHAnsi"/>
          <w:color w:val="333333"/>
          <w:sz w:val="23"/>
          <w:szCs w:val="23"/>
          <w:lang w:eastAsia="sv-SE"/>
        </w:rPr>
        <w:t>Fullgörande av köpeavtal</w:t>
      </w:r>
    </w:p>
    <w:p w14:paraId="7EADF159" w14:textId="77777777" w:rsidR="00D629BC" w:rsidRPr="00BB5A76" w:rsidRDefault="00D629BC" w:rsidP="00BB5A76">
      <w:pPr>
        <w:shd w:val="clear" w:color="auto" w:fill="FFFFFF"/>
        <w:rPr>
          <w:rFonts w:asciiTheme="majorHAnsi" w:eastAsia="Times New Roman" w:hAnsiTheme="majorHAnsi" w:cstheme="majorHAnsi"/>
          <w:color w:val="333333"/>
          <w:sz w:val="23"/>
          <w:szCs w:val="23"/>
          <w:lang w:eastAsia="sv-SE"/>
        </w:rPr>
      </w:pPr>
    </w:p>
    <w:p w14:paraId="0CD07247" w14:textId="41D113BA" w:rsidR="00D629BC" w:rsidRDefault="00BB5A76" w:rsidP="00BB5A76">
      <w:pPr>
        <w:shd w:val="clear" w:color="auto" w:fill="FFFFFF"/>
        <w:rPr>
          <w:rFonts w:asciiTheme="majorHAnsi" w:eastAsia="Times New Roman" w:hAnsiTheme="majorHAnsi" w:cstheme="majorHAnsi"/>
          <w:b/>
          <w:bCs/>
          <w:color w:val="333333"/>
          <w:sz w:val="23"/>
          <w:szCs w:val="23"/>
          <w:bdr w:val="none" w:sz="0" w:space="0" w:color="auto" w:frame="1"/>
          <w:lang w:eastAsia="sv-SE"/>
        </w:rPr>
      </w:pPr>
      <w:r w:rsidRPr="00BB5A76">
        <w:rPr>
          <w:rFonts w:asciiTheme="majorHAnsi" w:eastAsia="Times New Roman" w:hAnsiTheme="majorHAnsi" w:cstheme="majorHAnsi"/>
          <w:b/>
          <w:bCs/>
          <w:color w:val="333333"/>
          <w:sz w:val="23"/>
          <w:szCs w:val="23"/>
          <w:bdr w:val="none" w:sz="0" w:space="0" w:color="auto" w:frame="1"/>
          <w:lang w:eastAsia="sv-SE"/>
        </w:rPr>
        <w:t>Ändamål: För att kunna hantera ditt Kundtjänstärende</w:t>
      </w:r>
    </w:p>
    <w:p w14:paraId="38B51784" w14:textId="77777777" w:rsidR="00064118" w:rsidRPr="00064118" w:rsidRDefault="00064118" w:rsidP="00BB5A76">
      <w:pPr>
        <w:shd w:val="clear" w:color="auto" w:fill="FFFFFF"/>
        <w:rPr>
          <w:rFonts w:asciiTheme="majorHAnsi" w:eastAsia="Times New Roman" w:hAnsiTheme="majorHAnsi" w:cstheme="majorHAnsi"/>
          <w:b/>
          <w:bCs/>
          <w:color w:val="333333"/>
          <w:sz w:val="23"/>
          <w:szCs w:val="23"/>
          <w:bdr w:val="none" w:sz="0" w:space="0" w:color="auto" w:frame="1"/>
          <w:lang w:eastAsia="sv-SE"/>
        </w:rPr>
      </w:pPr>
    </w:p>
    <w:p w14:paraId="6B1C6081"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Behandlingar:</w:t>
      </w:r>
    </w:p>
    <w:p w14:paraId="3AAF2EB3" w14:textId="50B717E5" w:rsidR="00BB5A76" w:rsidRPr="00BB5A76" w:rsidRDefault="00BB5A76" w:rsidP="00BB5A76">
      <w:pPr>
        <w:numPr>
          <w:ilvl w:val="0"/>
          <w:numId w:val="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Kommunicera och besvara förfrågningar som kommer in via telefon eller digitala kanaler (inkl</w:t>
      </w:r>
      <w:r w:rsidR="0049720E">
        <w:rPr>
          <w:rFonts w:asciiTheme="majorHAnsi" w:eastAsia="Times New Roman" w:hAnsiTheme="majorHAnsi" w:cstheme="majorHAnsi"/>
          <w:color w:val="333333"/>
          <w:sz w:val="23"/>
          <w:szCs w:val="23"/>
          <w:lang w:eastAsia="sv-SE"/>
        </w:rPr>
        <w:t>.</w:t>
      </w:r>
      <w:r w:rsidRPr="00BB5A76">
        <w:rPr>
          <w:rFonts w:asciiTheme="majorHAnsi" w:eastAsia="Times New Roman" w:hAnsiTheme="majorHAnsi" w:cstheme="majorHAnsi"/>
          <w:color w:val="333333"/>
          <w:sz w:val="23"/>
          <w:szCs w:val="23"/>
          <w:lang w:eastAsia="sv-SE"/>
        </w:rPr>
        <w:t xml:space="preserve"> sociala medier).</w:t>
      </w:r>
    </w:p>
    <w:p w14:paraId="6D9F49FD" w14:textId="77777777" w:rsidR="00BB5A76" w:rsidRPr="00BB5A76" w:rsidRDefault="00BB5A76" w:rsidP="00BB5A76">
      <w:pPr>
        <w:numPr>
          <w:ilvl w:val="0"/>
          <w:numId w:val="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Säkerställa din identitet</w:t>
      </w:r>
    </w:p>
    <w:p w14:paraId="12E65B42" w14:textId="3597DB80" w:rsidR="00BB5A76" w:rsidRPr="0049720E" w:rsidRDefault="00BB5A76" w:rsidP="00A43D13">
      <w:pPr>
        <w:numPr>
          <w:ilvl w:val="0"/>
          <w:numId w:val="4"/>
        </w:numPr>
        <w:shd w:val="clear" w:color="auto" w:fill="FFFFFF"/>
        <w:rPr>
          <w:rFonts w:asciiTheme="majorHAnsi" w:eastAsia="Times New Roman" w:hAnsiTheme="majorHAnsi" w:cstheme="majorHAnsi"/>
          <w:color w:val="333333"/>
          <w:sz w:val="23"/>
          <w:szCs w:val="23"/>
          <w:lang w:eastAsia="sv-SE"/>
        </w:rPr>
      </w:pPr>
      <w:r w:rsidRPr="0049720E">
        <w:rPr>
          <w:rFonts w:asciiTheme="majorHAnsi" w:eastAsia="Times New Roman" w:hAnsiTheme="majorHAnsi" w:cstheme="majorHAnsi"/>
          <w:color w:val="333333"/>
          <w:sz w:val="23"/>
          <w:szCs w:val="23"/>
          <w:lang w:eastAsia="sv-SE"/>
        </w:rPr>
        <w:t xml:space="preserve">Hantera och utreda supportärende </w:t>
      </w:r>
    </w:p>
    <w:p w14:paraId="074F4AD3" w14:textId="77777777" w:rsidR="00D629BC" w:rsidRPr="00BB5A76" w:rsidRDefault="00D629BC" w:rsidP="0049720E">
      <w:pPr>
        <w:shd w:val="clear" w:color="auto" w:fill="FFFFFF"/>
        <w:ind w:left="720"/>
        <w:rPr>
          <w:rFonts w:asciiTheme="majorHAnsi" w:eastAsia="Times New Roman" w:hAnsiTheme="majorHAnsi" w:cstheme="majorHAnsi"/>
          <w:color w:val="333333"/>
          <w:sz w:val="23"/>
          <w:szCs w:val="23"/>
          <w:lang w:eastAsia="sv-SE"/>
        </w:rPr>
      </w:pPr>
    </w:p>
    <w:p w14:paraId="2A47BFA1"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Kategorier av personuppgifter:</w:t>
      </w:r>
    </w:p>
    <w:p w14:paraId="1D8F565D" w14:textId="77777777" w:rsidR="00BB5A76" w:rsidRPr="00BB5A76" w:rsidRDefault="00BB5A76" w:rsidP="00BB5A76">
      <w:pPr>
        <w:numPr>
          <w:ilvl w:val="0"/>
          <w:numId w:val="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Namn</w:t>
      </w:r>
    </w:p>
    <w:p w14:paraId="1EF0DD38" w14:textId="77777777" w:rsidR="00BB5A76" w:rsidRPr="00BB5A76" w:rsidRDefault="00BB5A76" w:rsidP="00BB5A76">
      <w:pPr>
        <w:numPr>
          <w:ilvl w:val="0"/>
          <w:numId w:val="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Kontaktuppgifter (t.ex. adress, e-post, mobilnummer)</w:t>
      </w:r>
    </w:p>
    <w:p w14:paraId="19635FFF" w14:textId="0750C466" w:rsidR="00BB5A76" w:rsidRPr="00BB5A76" w:rsidRDefault="00BB5A76" w:rsidP="00BB5A76">
      <w:pPr>
        <w:numPr>
          <w:ilvl w:val="0"/>
          <w:numId w:val="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Personnummer </w:t>
      </w:r>
      <w:r w:rsidR="0049720E">
        <w:rPr>
          <w:rFonts w:asciiTheme="majorHAnsi" w:eastAsia="Times New Roman" w:hAnsiTheme="majorHAnsi" w:cstheme="majorHAnsi"/>
          <w:color w:val="333333"/>
          <w:sz w:val="23"/>
          <w:szCs w:val="23"/>
          <w:lang w:eastAsia="sv-SE"/>
        </w:rPr>
        <w:t>eller organisationsnummer</w:t>
      </w:r>
    </w:p>
    <w:p w14:paraId="14668B63" w14:textId="77777777" w:rsidR="00BB5A76" w:rsidRPr="00BB5A76" w:rsidRDefault="00BB5A76" w:rsidP="00BB5A76">
      <w:pPr>
        <w:numPr>
          <w:ilvl w:val="0"/>
          <w:numId w:val="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Kundens korrespondens (</w:t>
      </w:r>
      <w:proofErr w:type="spellStart"/>
      <w:r w:rsidRPr="00BB5A76">
        <w:rPr>
          <w:rFonts w:asciiTheme="majorHAnsi" w:eastAsia="Times New Roman" w:hAnsiTheme="majorHAnsi" w:cstheme="majorHAnsi"/>
          <w:color w:val="333333"/>
          <w:sz w:val="23"/>
          <w:szCs w:val="23"/>
          <w:lang w:eastAsia="sv-SE"/>
        </w:rPr>
        <w:t>te.x</w:t>
      </w:r>
      <w:proofErr w:type="spellEnd"/>
      <w:r w:rsidRPr="00BB5A76">
        <w:rPr>
          <w:rFonts w:asciiTheme="majorHAnsi" w:eastAsia="Times New Roman" w:hAnsiTheme="majorHAnsi" w:cstheme="majorHAnsi"/>
          <w:color w:val="333333"/>
          <w:sz w:val="23"/>
          <w:szCs w:val="23"/>
          <w:lang w:eastAsia="sv-SE"/>
        </w:rPr>
        <w:t xml:space="preserve"> mail, samtal)</w:t>
      </w:r>
    </w:p>
    <w:p w14:paraId="3CFE0EF6" w14:textId="77777777" w:rsidR="00BB5A76" w:rsidRPr="00BB5A76" w:rsidRDefault="00BB5A76" w:rsidP="00BB5A76">
      <w:pPr>
        <w:numPr>
          <w:ilvl w:val="0"/>
          <w:numId w:val="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lastRenderedPageBreak/>
        <w:t>Order- och leveranshistorik (t.ex. artiklar, antal, pris, rabatter, val av utlämningsställe, ordernummer, kolli-Id)</w:t>
      </w:r>
    </w:p>
    <w:p w14:paraId="0885FDD3" w14:textId="77777777" w:rsidR="00D629BC" w:rsidRPr="00BB5A76" w:rsidRDefault="00D629BC" w:rsidP="00CE4FB1">
      <w:pPr>
        <w:shd w:val="clear" w:color="auto" w:fill="FFFFFF"/>
        <w:rPr>
          <w:rFonts w:asciiTheme="majorHAnsi" w:eastAsia="Times New Roman" w:hAnsiTheme="majorHAnsi" w:cstheme="majorHAnsi"/>
          <w:color w:val="333333"/>
          <w:sz w:val="23"/>
          <w:szCs w:val="23"/>
          <w:lang w:eastAsia="sv-SE"/>
        </w:rPr>
      </w:pPr>
    </w:p>
    <w:p w14:paraId="5DCDEF72" w14:textId="77922C34" w:rsidR="00BB5A76" w:rsidRDefault="00BB5A76" w:rsidP="00CE4FB1">
      <w:pPr>
        <w:shd w:val="clear" w:color="auto" w:fill="FFFFFF"/>
        <w:ind w:left="26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Laglig grund: </w:t>
      </w:r>
      <w:r w:rsidRPr="00BB5A76">
        <w:rPr>
          <w:rFonts w:asciiTheme="majorHAnsi" w:eastAsia="Times New Roman" w:hAnsiTheme="majorHAnsi" w:cstheme="majorHAnsi"/>
          <w:color w:val="333333"/>
          <w:sz w:val="23"/>
          <w:szCs w:val="23"/>
          <w:lang w:eastAsia="sv-SE"/>
        </w:rPr>
        <w:t>Berättigat intresse. (Behandlingarna är nödvändiga för att vi ska kunna tillgodose ditt och vårt intresse av att hantera kundserviceärenden)</w:t>
      </w:r>
    </w:p>
    <w:p w14:paraId="6FB9B693" w14:textId="77777777" w:rsidR="00D629BC" w:rsidRDefault="00D629BC" w:rsidP="00BB5A76">
      <w:pPr>
        <w:shd w:val="clear" w:color="auto" w:fill="FFFFFF"/>
        <w:rPr>
          <w:rFonts w:asciiTheme="majorHAnsi" w:eastAsia="Times New Roman" w:hAnsiTheme="majorHAnsi" w:cstheme="majorHAnsi"/>
          <w:color w:val="333333"/>
          <w:sz w:val="23"/>
          <w:szCs w:val="23"/>
          <w:lang w:eastAsia="sv-SE"/>
        </w:rPr>
      </w:pPr>
    </w:p>
    <w:p w14:paraId="4067DB0E" w14:textId="3D0BDF98" w:rsidR="00BB5A76" w:rsidRDefault="00BB5A76" w:rsidP="00BB5A76">
      <w:pPr>
        <w:shd w:val="clear" w:color="auto" w:fill="FFFFFF"/>
        <w:rPr>
          <w:rFonts w:asciiTheme="majorHAnsi" w:eastAsia="Times New Roman" w:hAnsiTheme="majorHAnsi" w:cstheme="majorHAnsi"/>
          <w:b/>
          <w:bCs/>
          <w:color w:val="333333"/>
          <w:sz w:val="23"/>
          <w:szCs w:val="23"/>
          <w:bdr w:val="none" w:sz="0" w:space="0" w:color="auto" w:frame="1"/>
          <w:lang w:eastAsia="sv-SE"/>
        </w:rPr>
      </w:pPr>
      <w:r w:rsidRPr="00BB5A76">
        <w:rPr>
          <w:rFonts w:asciiTheme="majorHAnsi" w:eastAsia="Times New Roman" w:hAnsiTheme="majorHAnsi" w:cstheme="majorHAnsi"/>
          <w:b/>
          <w:bCs/>
          <w:color w:val="333333"/>
          <w:sz w:val="23"/>
          <w:szCs w:val="23"/>
          <w:bdr w:val="none" w:sz="0" w:space="0" w:color="auto" w:frame="1"/>
          <w:lang w:eastAsia="sv-SE"/>
        </w:rPr>
        <w:t>Ändamål</w:t>
      </w:r>
      <w:r w:rsidRPr="00BB5A76">
        <w:rPr>
          <w:rFonts w:asciiTheme="majorHAnsi" w:eastAsia="Times New Roman" w:hAnsiTheme="majorHAnsi" w:cstheme="majorHAnsi"/>
          <w:color w:val="333333"/>
          <w:sz w:val="23"/>
          <w:szCs w:val="23"/>
          <w:lang w:eastAsia="sv-SE"/>
        </w:rPr>
        <w:t>: </w:t>
      </w:r>
      <w:r w:rsidRPr="00BB5A76">
        <w:rPr>
          <w:rFonts w:asciiTheme="majorHAnsi" w:eastAsia="Times New Roman" w:hAnsiTheme="majorHAnsi" w:cstheme="majorHAnsi"/>
          <w:b/>
          <w:bCs/>
          <w:color w:val="333333"/>
          <w:sz w:val="23"/>
          <w:szCs w:val="23"/>
          <w:bdr w:val="none" w:sz="0" w:space="0" w:color="auto" w:frame="1"/>
          <w:lang w:eastAsia="sv-SE"/>
        </w:rPr>
        <w:t>För att kunna ge dig relevant information</w:t>
      </w:r>
    </w:p>
    <w:p w14:paraId="6B49D8E7" w14:textId="77777777" w:rsidR="00D629BC" w:rsidRPr="00BB5A76" w:rsidRDefault="00D629BC" w:rsidP="00BB5A76">
      <w:pPr>
        <w:shd w:val="clear" w:color="auto" w:fill="FFFFFF"/>
        <w:rPr>
          <w:rFonts w:asciiTheme="majorHAnsi" w:eastAsia="Times New Roman" w:hAnsiTheme="majorHAnsi" w:cstheme="majorHAnsi"/>
          <w:color w:val="333333"/>
          <w:sz w:val="23"/>
          <w:szCs w:val="23"/>
          <w:lang w:eastAsia="sv-SE"/>
        </w:rPr>
      </w:pPr>
    </w:p>
    <w:p w14:paraId="6B4B7E7A"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Behandlingar:</w:t>
      </w:r>
    </w:p>
    <w:p w14:paraId="4A3FF8B8" w14:textId="669BE280" w:rsidR="00BB5A76" w:rsidRPr="00BB5A76" w:rsidRDefault="00BB5A76" w:rsidP="00BB5A76">
      <w:pPr>
        <w:numPr>
          <w:ilvl w:val="0"/>
          <w:numId w:val="6"/>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Hantera ditt önskemål om att motta information via Nyhetsbrev </w:t>
      </w:r>
    </w:p>
    <w:p w14:paraId="133581FD" w14:textId="12F17264" w:rsidR="00BB5A76" w:rsidRDefault="00BB5A76" w:rsidP="00BB5A76">
      <w:pPr>
        <w:numPr>
          <w:ilvl w:val="0"/>
          <w:numId w:val="6"/>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Hantera ditt önskemål om att motta meddelanden från </w:t>
      </w:r>
      <w:r w:rsidR="00492F99">
        <w:rPr>
          <w:rFonts w:asciiTheme="majorHAnsi" w:eastAsia="Times New Roman" w:hAnsiTheme="majorHAnsi" w:cstheme="majorHAnsi"/>
          <w:color w:val="333333"/>
          <w:sz w:val="23"/>
          <w:szCs w:val="23"/>
          <w:lang w:eastAsia="sv-SE"/>
        </w:rPr>
        <w:t>Trend-Tex</w:t>
      </w:r>
    </w:p>
    <w:p w14:paraId="74E2E4D6" w14:textId="77777777" w:rsidR="00D629BC" w:rsidRPr="00BB5A76" w:rsidRDefault="00D629BC" w:rsidP="00D629BC">
      <w:pPr>
        <w:shd w:val="clear" w:color="auto" w:fill="FFFFFF"/>
        <w:ind w:left="720"/>
        <w:rPr>
          <w:rFonts w:asciiTheme="majorHAnsi" w:eastAsia="Times New Roman" w:hAnsiTheme="majorHAnsi" w:cstheme="majorHAnsi"/>
          <w:color w:val="333333"/>
          <w:sz w:val="23"/>
          <w:szCs w:val="23"/>
          <w:lang w:eastAsia="sv-SE"/>
        </w:rPr>
      </w:pPr>
    </w:p>
    <w:p w14:paraId="06C883E8"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Kategorier av personuppgifter:</w:t>
      </w:r>
    </w:p>
    <w:p w14:paraId="55790936" w14:textId="77777777" w:rsidR="00BB5A76" w:rsidRDefault="00BB5A76" w:rsidP="00BB5A76">
      <w:pPr>
        <w:numPr>
          <w:ilvl w:val="0"/>
          <w:numId w:val="7"/>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e-postadress</w:t>
      </w:r>
    </w:p>
    <w:p w14:paraId="10B7596B" w14:textId="77777777" w:rsidR="00D629BC" w:rsidRPr="00BB5A76" w:rsidRDefault="00D629BC" w:rsidP="00D629BC">
      <w:pPr>
        <w:shd w:val="clear" w:color="auto" w:fill="FFFFFF"/>
        <w:ind w:left="720"/>
        <w:rPr>
          <w:rFonts w:asciiTheme="majorHAnsi" w:eastAsia="Times New Roman" w:hAnsiTheme="majorHAnsi" w:cstheme="majorHAnsi"/>
          <w:color w:val="333333"/>
          <w:sz w:val="23"/>
          <w:szCs w:val="23"/>
          <w:lang w:eastAsia="sv-SE"/>
        </w:rPr>
      </w:pPr>
    </w:p>
    <w:p w14:paraId="6768DE5C" w14:textId="25411BEF" w:rsidR="00D629BC" w:rsidRPr="00CE4FB1" w:rsidRDefault="00BB5A76" w:rsidP="00CE4FB1">
      <w:pPr>
        <w:shd w:val="clear" w:color="auto" w:fill="FFFFFF"/>
        <w:ind w:left="26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Laglig grund</w:t>
      </w:r>
      <w:r w:rsidRPr="00BB5A76">
        <w:rPr>
          <w:rFonts w:asciiTheme="majorHAnsi" w:eastAsia="Times New Roman" w:hAnsiTheme="majorHAnsi" w:cstheme="majorHAnsi"/>
          <w:color w:val="333333"/>
          <w:sz w:val="23"/>
          <w:szCs w:val="23"/>
          <w:lang w:eastAsia="sv-SE"/>
        </w:rPr>
        <w:t xml:space="preserve">: Berättigat intresse och samtycke. (Behandlingen är nödvändig för att kunna tillgodose ditt intresse av att motta relevant information från </w:t>
      </w:r>
      <w:r w:rsidR="00492F99">
        <w:rPr>
          <w:rFonts w:asciiTheme="majorHAnsi" w:eastAsia="Times New Roman" w:hAnsiTheme="majorHAnsi" w:cstheme="majorHAnsi"/>
          <w:color w:val="333333"/>
          <w:sz w:val="23"/>
          <w:szCs w:val="23"/>
          <w:lang w:eastAsia="sv-SE"/>
        </w:rPr>
        <w:t>Trend-Tex</w:t>
      </w:r>
      <w:r w:rsidR="00492F99" w:rsidRPr="00BB5A76">
        <w:rPr>
          <w:rFonts w:asciiTheme="majorHAnsi" w:eastAsia="Times New Roman" w:hAnsiTheme="majorHAnsi" w:cstheme="majorHAnsi"/>
          <w:color w:val="333333"/>
          <w:sz w:val="23"/>
          <w:szCs w:val="23"/>
          <w:lang w:eastAsia="sv-SE"/>
        </w:rPr>
        <w:t xml:space="preserve"> </w:t>
      </w:r>
      <w:r w:rsidRPr="00BB5A76">
        <w:rPr>
          <w:rFonts w:asciiTheme="majorHAnsi" w:eastAsia="Times New Roman" w:hAnsiTheme="majorHAnsi" w:cstheme="majorHAnsi"/>
          <w:color w:val="333333"/>
          <w:sz w:val="23"/>
          <w:szCs w:val="23"/>
          <w:lang w:eastAsia="sv-SE"/>
        </w:rPr>
        <w:t>och den lagliga grunden för behandlingen är därmed berättigat intresse. Laglig grund för översändande av direktreklamen är samtycke)</w:t>
      </w:r>
    </w:p>
    <w:p w14:paraId="27A83BB6" w14:textId="77777777" w:rsidR="00D629BC" w:rsidRDefault="00D629BC" w:rsidP="00BB5A76">
      <w:pPr>
        <w:shd w:val="clear" w:color="auto" w:fill="FFFFFF"/>
        <w:rPr>
          <w:rFonts w:asciiTheme="majorHAnsi" w:eastAsia="Times New Roman" w:hAnsiTheme="majorHAnsi" w:cstheme="majorHAnsi"/>
          <w:b/>
          <w:bCs/>
          <w:color w:val="333333"/>
          <w:sz w:val="23"/>
          <w:szCs w:val="23"/>
          <w:bdr w:val="none" w:sz="0" w:space="0" w:color="auto" w:frame="1"/>
          <w:lang w:eastAsia="sv-SE"/>
        </w:rPr>
      </w:pPr>
    </w:p>
    <w:p w14:paraId="206C4279" w14:textId="3D274C55" w:rsidR="00BB5A76" w:rsidRDefault="00BB5A76" w:rsidP="00BB5A76">
      <w:pPr>
        <w:shd w:val="clear" w:color="auto" w:fill="FFFFFF"/>
        <w:rPr>
          <w:rFonts w:asciiTheme="majorHAnsi" w:eastAsia="Times New Roman" w:hAnsiTheme="majorHAnsi" w:cstheme="majorHAnsi"/>
          <w:b/>
          <w:bCs/>
          <w:color w:val="333333"/>
          <w:sz w:val="23"/>
          <w:szCs w:val="23"/>
          <w:bdr w:val="none" w:sz="0" w:space="0" w:color="auto" w:frame="1"/>
          <w:lang w:eastAsia="sv-SE"/>
        </w:rPr>
      </w:pPr>
      <w:r w:rsidRPr="00BB5A76">
        <w:rPr>
          <w:rFonts w:asciiTheme="majorHAnsi" w:eastAsia="Times New Roman" w:hAnsiTheme="majorHAnsi" w:cstheme="majorHAnsi"/>
          <w:b/>
          <w:bCs/>
          <w:color w:val="333333"/>
          <w:sz w:val="23"/>
          <w:szCs w:val="23"/>
          <w:bdr w:val="none" w:sz="0" w:space="0" w:color="auto" w:frame="1"/>
          <w:lang w:eastAsia="sv-SE"/>
        </w:rPr>
        <w:t>Ändamål</w:t>
      </w:r>
      <w:r w:rsidRPr="00BB5A76">
        <w:rPr>
          <w:rFonts w:asciiTheme="majorHAnsi" w:eastAsia="Times New Roman" w:hAnsiTheme="majorHAnsi" w:cstheme="majorHAnsi"/>
          <w:color w:val="333333"/>
          <w:sz w:val="23"/>
          <w:szCs w:val="23"/>
          <w:lang w:eastAsia="sv-SE"/>
        </w:rPr>
        <w:t>: </w:t>
      </w:r>
      <w:r w:rsidRPr="00BB5A76">
        <w:rPr>
          <w:rFonts w:asciiTheme="majorHAnsi" w:eastAsia="Times New Roman" w:hAnsiTheme="majorHAnsi" w:cstheme="majorHAnsi"/>
          <w:b/>
          <w:bCs/>
          <w:color w:val="333333"/>
          <w:sz w:val="23"/>
          <w:szCs w:val="23"/>
          <w:bdr w:val="none" w:sz="0" w:space="0" w:color="auto" w:frame="1"/>
          <w:lang w:eastAsia="sv-SE"/>
        </w:rPr>
        <w:t>För att kunna marknadsföra produkter och tjänster</w:t>
      </w:r>
    </w:p>
    <w:p w14:paraId="469FDA39" w14:textId="77777777" w:rsidR="00D629BC" w:rsidRPr="00BB5A76" w:rsidRDefault="00D629BC" w:rsidP="00BB5A76">
      <w:pPr>
        <w:shd w:val="clear" w:color="auto" w:fill="FFFFFF"/>
        <w:rPr>
          <w:rFonts w:asciiTheme="majorHAnsi" w:eastAsia="Times New Roman" w:hAnsiTheme="majorHAnsi" w:cstheme="majorHAnsi"/>
          <w:color w:val="333333"/>
          <w:sz w:val="23"/>
          <w:szCs w:val="23"/>
          <w:lang w:eastAsia="sv-SE"/>
        </w:rPr>
      </w:pPr>
    </w:p>
    <w:p w14:paraId="743EEADB"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Behandlingar</w:t>
      </w:r>
      <w:r w:rsidRPr="00BB5A76">
        <w:rPr>
          <w:rFonts w:asciiTheme="majorHAnsi" w:eastAsia="Times New Roman" w:hAnsiTheme="majorHAnsi" w:cstheme="majorHAnsi"/>
          <w:color w:val="333333"/>
          <w:sz w:val="23"/>
          <w:szCs w:val="23"/>
          <w:lang w:eastAsia="sv-SE"/>
        </w:rPr>
        <w:t>:</w:t>
      </w:r>
    </w:p>
    <w:p w14:paraId="2CC4B7AA" w14:textId="77777777" w:rsidR="00BB5A76" w:rsidRPr="00BB5A76" w:rsidRDefault="00BB5A76" w:rsidP="00BB5A76">
      <w:pPr>
        <w:numPr>
          <w:ilvl w:val="0"/>
          <w:numId w:val="1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Visa relevanta produktrekommendationer, ger förslag, påminna om kvarglömda/övergivna digitala varukorgar för att förenkla framtida köp eller liknande åtgärder.</w:t>
      </w:r>
    </w:p>
    <w:p w14:paraId="11C6C203" w14:textId="278569D1" w:rsidR="00BB5A76" w:rsidRPr="00BB5A76" w:rsidRDefault="00BB5A76" w:rsidP="00BB5A76">
      <w:pPr>
        <w:numPr>
          <w:ilvl w:val="0"/>
          <w:numId w:val="1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Skicka direktmarknadsföring via e-post, samt via post.</w:t>
      </w:r>
    </w:p>
    <w:p w14:paraId="110DAAFC" w14:textId="6006D268" w:rsidR="00BB5A76" w:rsidRPr="00BB5A76" w:rsidRDefault="00BB5A76" w:rsidP="00BB5A76">
      <w:pPr>
        <w:numPr>
          <w:ilvl w:val="0"/>
          <w:numId w:val="1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Kontakt via telefon</w:t>
      </w:r>
      <w:r w:rsidR="00CE4FB1">
        <w:rPr>
          <w:rFonts w:asciiTheme="majorHAnsi" w:eastAsia="Times New Roman" w:hAnsiTheme="majorHAnsi" w:cstheme="majorHAnsi"/>
          <w:color w:val="333333"/>
          <w:sz w:val="23"/>
          <w:szCs w:val="23"/>
          <w:lang w:eastAsia="sv-SE"/>
        </w:rPr>
        <w:t>.</w:t>
      </w:r>
    </w:p>
    <w:p w14:paraId="54653A5F" w14:textId="14BA76F6" w:rsidR="00BB5A76" w:rsidRPr="00BB5A76" w:rsidRDefault="00BB5A76" w:rsidP="00BB5A76">
      <w:pPr>
        <w:numPr>
          <w:ilvl w:val="0"/>
          <w:numId w:val="1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För att förstå vilken typ av marknadsföring som ska använda</w:t>
      </w:r>
      <w:r w:rsidR="00CE4FB1">
        <w:rPr>
          <w:rFonts w:asciiTheme="majorHAnsi" w:eastAsia="Times New Roman" w:hAnsiTheme="majorHAnsi" w:cstheme="majorHAnsi"/>
          <w:color w:val="333333"/>
          <w:sz w:val="23"/>
          <w:szCs w:val="23"/>
          <w:lang w:eastAsia="sv-SE"/>
        </w:rPr>
        <w:t>s</w:t>
      </w:r>
      <w:r w:rsidRPr="00BB5A76">
        <w:rPr>
          <w:rFonts w:asciiTheme="majorHAnsi" w:eastAsia="Times New Roman" w:hAnsiTheme="majorHAnsi" w:cstheme="majorHAnsi"/>
          <w:color w:val="333333"/>
          <w:sz w:val="23"/>
          <w:szCs w:val="23"/>
          <w:lang w:eastAsia="sv-SE"/>
        </w:rPr>
        <w:t xml:space="preserve"> genomför vi analyser t.ex. om</w:t>
      </w:r>
      <w:r w:rsidR="00CE4FB1">
        <w:rPr>
          <w:rFonts w:asciiTheme="majorHAnsi" w:eastAsia="Times New Roman" w:hAnsiTheme="majorHAnsi" w:cstheme="majorHAnsi"/>
          <w:color w:val="333333"/>
          <w:sz w:val="23"/>
          <w:szCs w:val="23"/>
          <w:lang w:eastAsia="sv-SE"/>
        </w:rPr>
        <w:t>:</w:t>
      </w:r>
    </w:p>
    <w:p w14:paraId="4A7D2A86" w14:textId="77777777" w:rsidR="00BB5A76" w:rsidRPr="00BB5A76" w:rsidRDefault="00BB5A76" w:rsidP="00BB5A76">
      <w:pPr>
        <w:numPr>
          <w:ilvl w:val="0"/>
          <w:numId w:val="1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Hur webbsidor och andra digitala kanaler används.</w:t>
      </w:r>
    </w:p>
    <w:p w14:paraId="3ED5329E" w14:textId="77777777" w:rsidR="00BB5A76" w:rsidRPr="00BB5A76" w:rsidRDefault="00BB5A76" w:rsidP="00BB5A76">
      <w:pPr>
        <w:numPr>
          <w:ilvl w:val="0"/>
          <w:numId w:val="1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Köphistorik</w:t>
      </w:r>
    </w:p>
    <w:p w14:paraId="6BF86B3C" w14:textId="77777777" w:rsidR="00BB5A76" w:rsidRDefault="00BB5A76" w:rsidP="00BB5A76">
      <w:pPr>
        <w:numPr>
          <w:ilvl w:val="0"/>
          <w:numId w:val="14"/>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Resultat från undersökningar</w:t>
      </w:r>
    </w:p>
    <w:p w14:paraId="3B759311" w14:textId="77777777" w:rsidR="00D629BC" w:rsidRPr="00BB5A76" w:rsidRDefault="00D629BC" w:rsidP="00D629BC">
      <w:pPr>
        <w:shd w:val="clear" w:color="auto" w:fill="FFFFFF"/>
        <w:ind w:left="720"/>
        <w:rPr>
          <w:rFonts w:asciiTheme="majorHAnsi" w:eastAsia="Times New Roman" w:hAnsiTheme="majorHAnsi" w:cstheme="majorHAnsi"/>
          <w:color w:val="333333"/>
          <w:sz w:val="23"/>
          <w:szCs w:val="23"/>
          <w:lang w:eastAsia="sv-SE"/>
        </w:rPr>
      </w:pPr>
    </w:p>
    <w:p w14:paraId="3436DBE0"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Kategorier av personuppgifter:</w:t>
      </w:r>
    </w:p>
    <w:p w14:paraId="379DFC9D" w14:textId="77777777" w:rsidR="00BB5A76" w:rsidRPr="00BB5A76" w:rsidRDefault="00BB5A76" w:rsidP="00BB5A76">
      <w:pPr>
        <w:numPr>
          <w:ilvl w:val="0"/>
          <w:numId w:val="1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Namn</w:t>
      </w:r>
    </w:p>
    <w:p w14:paraId="42F0DD84" w14:textId="77777777" w:rsidR="00BB5A76" w:rsidRPr="00BB5A76" w:rsidRDefault="00BB5A76" w:rsidP="00BB5A76">
      <w:pPr>
        <w:numPr>
          <w:ilvl w:val="0"/>
          <w:numId w:val="1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Kontaktuppgifter (t.ex. adress, e-post, mobilnummer)</w:t>
      </w:r>
    </w:p>
    <w:p w14:paraId="73875AED" w14:textId="77777777" w:rsidR="00BB5A76" w:rsidRPr="00BB5A76" w:rsidRDefault="00BB5A76" w:rsidP="00BB5A76">
      <w:pPr>
        <w:numPr>
          <w:ilvl w:val="0"/>
          <w:numId w:val="1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Köphistorik</w:t>
      </w:r>
    </w:p>
    <w:p w14:paraId="2AB82CB6" w14:textId="77777777" w:rsidR="00BB5A76" w:rsidRPr="00BB5A76" w:rsidRDefault="00BB5A76" w:rsidP="00BB5A76">
      <w:pPr>
        <w:numPr>
          <w:ilvl w:val="0"/>
          <w:numId w:val="1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Kundsegment</w:t>
      </w:r>
    </w:p>
    <w:p w14:paraId="76980A45" w14:textId="77777777" w:rsidR="00BB5A76" w:rsidRPr="00BB5A76" w:rsidRDefault="00BB5A76" w:rsidP="00BB5A76">
      <w:pPr>
        <w:numPr>
          <w:ilvl w:val="0"/>
          <w:numId w:val="15"/>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Födelsedatum</w:t>
      </w:r>
    </w:p>
    <w:p w14:paraId="31465A6E" w14:textId="77777777" w:rsidR="00862C35" w:rsidRDefault="00862C35" w:rsidP="00BB5A76">
      <w:pPr>
        <w:shd w:val="clear" w:color="auto" w:fill="FFFFFF"/>
        <w:rPr>
          <w:rFonts w:asciiTheme="majorHAnsi" w:eastAsia="Times New Roman" w:hAnsiTheme="majorHAnsi" w:cstheme="majorHAnsi"/>
          <w:color w:val="333333"/>
          <w:sz w:val="23"/>
          <w:szCs w:val="23"/>
          <w:lang w:eastAsia="sv-SE"/>
        </w:rPr>
      </w:pPr>
    </w:p>
    <w:p w14:paraId="7997FF45" w14:textId="3B7B2134"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Laglig grund</w:t>
      </w:r>
      <w:r w:rsidRPr="00BB5A76">
        <w:rPr>
          <w:rFonts w:asciiTheme="majorHAnsi" w:eastAsia="Times New Roman" w:hAnsiTheme="majorHAnsi" w:cstheme="majorHAnsi"/>
          <w:color w:val="333333"/>
          <w:sz w:val="23"/>
          <w:szCs w:val="23"/>
          <w:lang w:eastAsia="sv-SE"/>
        </w:rPr>
        <w:t>:</w:t>
      </w:r>
    </w:p>
    <w:p w14:paraId="5A8EB561" w14:textId="7DB59CA2"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Gällande registrerad kund – berättigat intresse (Behandlingen är nödvändig för att kunna tillgodose ditt intresse av att relevanta produkter och tjänster marknadsförs och den lagliga grunden för behandlingen är därmed berättigat intresse. Laglig grund för översändande av elektronisk direktreklam och behandling av cookie-data är samtycke).</w:t>
      </w:r>
    </w:p>
    <w:p w14:paraId="166F6D7D" w14:textId="77777777" w:rsidR="00862C35" w:rsidRDefault="00862C35"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p>
    <w:p w14:paraId="43090456" w14:textId="473D5194"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lastRenderedPageBreak/>
        <w:t>Hur länge sparas mina personuppgifter?</w:t>
      </w:r>
    </w:p>
    <w:p w14:paraId="4BF8392C" w14:textId="0B029DF0"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Vi på </w:t>
      </w:r>
      <w:r w:rsidR="00492F99">
        <w:rPr>
          <w:rFonts w:asciiTheme="majorHAnsi" w:eastAsia="Times New Roman" w:hAnsiTheme="majorHAnsi" w:cstheme="majorHAnsi"/>
          <w:color w:val="333333"/>
          <w:sz w:val="23"/>
          <w:szCs w:val="23"/>
          <w:lang w:eastAsia="sv-SE"/>
        </w:rPr>
        <w:t>Trend-Tex</w:t>
      </w:r>
      <w:r w:rsidR="00492F99" w:rsidRPr="00BB5A76">
        <w:rPr>
          <w:rFonts w:asciiTheme="majorHAnsi" w:eastAsia="Times New Roman" w:hAnsiTheme="majorHAnsi" w:cstheme="majorHAnsi"/>
          <w:color w:val="333333"/>
          <w:sz w:val="23"/>
          <w:szCs w:val="23"/>
          <w:lang w:eastAsia="sv-SE"/>
        </w:rPr>
        <w:t xml:space="preserve"> </w:t>
      </w:r>
      <w:r w:rsidRPr="00BB5A76">
        <w:rPr>
          <w:rFonts w:asciiTheme="majorHAnsi" w:eastAsia="Times New Roman" w:hAnsiTheme="majorHAnsi" w:cstheme="majorHAnsi"/>
          <w:color w:val="333333"/>
          <w:sz w:val="23"/>
          <w:szCs w:val="23"/>
          <w:lang w:eastAsia="sv-SE"/>
        </w:rPr>
        <w:t xml:space="preserve">behöver spara en del av dina uppgifter för att kunna fullgöra avtalsförhållande, uppfylla rättsliga krav så som redovisning men också för att exempelvis kunna hantera reklamationer. Personuppgifterna lagras bara så länge som det krävs för att uppfylla ändamålen med redovisade behandlingar. Därefter raderas samtliga personuppgifter i enlighet med </w:t>
      </w:r>
      <w:r w:rsidR="00492F99">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rutiner för gallring</w:t>
      </w:r>
      <w:r w:rsidR="00862C35">
        <w:rPr>
          <w:rFonts w:asciiTheme="majorHAnsi" w:eastAsia="Times New Roman" w:hAnsiTheme="majorHAnsi" w:cstheme="majorHAnsi"/>
          <w:color w:val="333333"/>
          <w:sz w:val="23"/>
          <w:szCs w:val="23"/>
          <w:lang w:eastAsia="sv-SE"/>
        </w:rPr>
        <w:t xml:space="preserve"> som görs vid varje bokslut</w:t>
      </w:r>
      <w:r w:rsidRPr="00BB5A76">
        <w:rPr>
          <w:rFonts w:asciiTheme="majorHAnsi" w:eastAsia="Times New Roman" w:hAnsiTheme="majorHAnsi" w:cstheme="majorHAnsi"/>
          <w:color w:val="333333"/>
          <w:sz w:val="23"/>
          <w:szCs w:val="23"/>
          <w:lang w:eastAsia="sv-SE"/>
        </w:rPr>
        <w:t xml:space="preserve">. </w:t>
      </w:r>
      <w:r w:rsidR="00862C35">
        <w:rPr>
          <w:rFonts w:asciiTheme="majorHAnsi" w:eastAsia="Times New Roman" w:hAnsiTheme="majorHAnsi" w:cstheme="majorHAnsi"/>
          <w:color w:val="333333"/>
          <w:sz w:val="23"/>
          <w:szCs w:val="23"/>
          <w:lang w:eastAsia="sv-SE"/>
        </w:rPr>
        <w:t>(</w:t>
      </w:r>
      <w:r w:rsidRPr="00BB5A76">
        <w:rPr>
          <w:rFonts w:asciiTheme="majorHAnsi" w:eastAsia="Times New Roman" w:hAnsiTheme="majorHAnsi" w:cstheme="majorHAnsi"/>
          <w:color w:val="333333"/>
          <w:sz w:val="23"/>
          <w:szCs w:val="23"/>
          <w:lang w:eastAsia="sv-SE"/>
        </w:rPr>
        <w:t xml:space="preserve">Personuppgifter i form av köphistorik som behandlas inom ramen för </w:t>
      </w:r>
      <w:r w:rsidR="00862C35">
        <w:rPr>
          <w:rFonts w:asciiTheme="majorHAnsi" w:eastAsia="Times New Roman" w:hAnsiTheme="majorHAnsi" w:cstheme="majorHAnsi"/>
          <w:color w:val="333333"/>
          <w:sz w:val="23"/>
          <w:szCs w:val="23"/>
          <w:lang w:eastAsia="sv-SE"/>
        </w:rPr>
        <w:t>kundens aktivitet</w:t>
      </w:r>
      <w:r w:rsidRPr="00BB5A76">
        <w:rPr>
          <w:rFonts w:asciiTheme="majorHAnsi" w:eastAsia="Times New Roman" w:hAnsiTheme="majorHAnsi" w:cstheme="majorHAnsi"/>
          <w:color w:val="333333"/>
          <w:sz w:val="23"/>
          <w:szCs w:val="23"/>
          <w:lang w:eastAsia="sv-SE"/>
        </w:rPr>
        <w:t xml:space="preserve"> sparas </w:t>
      </w:r>
      <w:r w:rsidR="00862C35">
        <w:rPr>
          <w:rFonts w:asciiTheme="majorHAnsi" w:eastAsia="Times New Roman" w:hAnsiTheme="majorHAnsi" w:cstheme="majorHAnsi"/>
          <w:color w:val="333333"/>
          <w:sz w:val="23"/>
          <w:szCs w:val="23"/>
          <w:lang w:eastAsia="sv-SE"/>
        </w:rPr>
        <w:t xml:space="preserve">dock </w:t>
      </w:r>
      <w:r w:rsidRPr="00BB5A76">
        <w:rPr>
          <w:rFonts w:asciiTheme="majorHAnsi" w:eastAsia="Times New Roman" w:hAnsiTheme="majorHAnsi" w:cstheme="majorHAnsi"/>
          <w:color w:val="333333"/>
          <w:sz w:val="23"/>
          <w:szCs w:val="23"/>
          <w:lang w:eastAsia="sv-SE"/>
        </w:rPr>
        <w:t xml:space="preserve">aldrig mer än </w:t>
      </w:r>
      <w:r w:rsidR="00862C35">
        <w:rPr>
          <w:rFonts w:asciiTheme="majorHAnsi" w:eastAsia="Times New Roman" w:hAnsiTheme="majorHAnsi" w:cstheme="majorHAnsi"/>
          <w:color w:val="333333"/>
          <w:sz w:val="23"/>
          <w:szCs w:val="23"/>
          <w:lang w:eastAsia="sv-SE"/>
        </w:rPr>
        <w:t>60</w:t>
      </w:r>
      <w:r w:rsidRPr="00BB5A76">
        <w:rPr>
          <w:rFonts w:asciiTheme="majorHAnsi" w:eastAsia="Times New Roman" w:hAnsiTheme="majorHAnsi" w:cstheme="majorHAnsi"/>
          <w:color w:val="333333"/>
          <w:sz w:val="23"/>
          <w:szCs w:val="23"/>
          <w:lang w:eastAsia="sv-SE"/>
        </w:rPr>
        <w:t xml:space="preserve"> månader.</w:t>
      </w:r>
      <w:r w:rsidR="00862C35">
        <w:rPr>
          <w:rFonts w:asciiTheme="majorHAnsi" w:eastAsia="Times New Roman" w:hAnsiTheme="majorHAnsi" w:cstheme="majorHAnsi"/>
          <w:color w:val="333333"/>
          <w:sz w:val="23"/>
          <w:szCs w:val="23"/>
          <w:lang w:eastAsia="sv-SE"/>
        </w:rPr>
        <w:t>)</w:t>
      </w:r>
    </w:p>
    <w:p w14:paraId="0CB63656" w14:textId="4BC81C44"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Motsätta dig behandling för direktmarknadsföringsändamål</w:t>
      </w:r>
    </w:p>
    <w:p w14:paraId="454F438E" w14:textId="0E75659F"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Du som kund har rätt att avsäga dig direktmarknadsföring. Vill du inte att vi behandlar dina personuppgifter för direktmarknadsföringsändamål så kan du anmäla det till oss via vår kundtjänst eller </w:t>
      </w:r>
      <w:r w:rsidR="00862C35">
        <w:rPr>
          <w:rFonts w:asciiTheme="majorHAnsi" w:eastAsia="Times New Roman" w:hAnsiTheme="majorHAnsi" w:cstheme="majorHAnsi"/>
          <w:color w:val="333333"/>
          <w:sz w:val="23"/>
          <w:szCs w:val="23"/>
          <w:lang w:eastAsia="sv-SE"/>
        </w:rPr>
        <w:t xml:space="preserve">via </w:t>
      </w:r>
      <w:r w:rsidR="00064118">
        <w:rPr>
          <w:rFonts w:asciiTheme="majorHAnsi" w:eastAsia="Times New Roman" w:hAnsiTheme="majorHAnsi" w:cstheme="majorHAnsi"/>
          <w:color w:val="333333"/>
          <w:sz w:val="23"/>
          <w:szCs w:val="23"/>
          <w:lang w:eastAsia="sv-SE"/>
        </w:rPr>
        <w:t xml:space="preserve">erhållet mailutskick </w:t>
      </w:r>
      <w:r w:rsidRPr="00BB5A76">
        <w:rPr>
          <w:rFonts w:asciiTheme="majorHAnsi" w:eastAsia="Times New Roman" w:hAnsiTheme="majorHAnsi" w:cstheme="majorHAnsi"/>
          <w:color w:val="333333"/>
          <w:sz w:val="23"/>
          <w:szCs w:val="23"/>
          <w:lang w:eastAsia="sv-SE"/>
        </w:rPr>
        <w:t>.</w:t>
      </w:r>
    </w:p>
    <w:p w14:paraId="0CDF6EEA" w14:textId="47E1902F"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Vem kontaktar jag vid frågor?</w:t>
      </w:r>
    </w:p>
    <w:p w14:paraId="72AEAFB1" w14:textId="48C836E3"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Om du har frågor om vår behandling av dina personuppgifter, vill få ut registerutdrag, återkalla samtycke, motsätta dig behandling för direktmarknadsföringsändamål m.m. är du välkommen att kontakta oss. </w:t>
      </w:r>
    </w:p>
    <w:p w14:paraId="32970B58" w14:textId="36F74FB1" w:rsidR="00BB5A76" w:rsidRPr="00BB5A76" w:rsidRDefault="00492F99" w:rsidP="00BB5A76">
      <w:pPr>
        <w:shd w:val="clear" w:color="auto" w:fill="FFFFFF"/>
        <w:spacing w:before="225" w:after="300"/>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 xml:space="preserve">AB, </w:t>
      </w:r>
      <w:r>
        <w:rPr>
          <w:rFonts w:asciiTheme="majorHAnsi" w:eastAsia="Times New Roman" w:hAnsiTheme="majorHAnsi" w:cstheme="majorHAnsi"/>
          <w:color w:val="333333"/>
          <w:sz w:val="23"/>
          <w:szCs w:val="23"/>
          <w:lang w:eastAsia="sv-SE"/>
        </w:rPr>
        <w:t>Kinna</w:t>
      </w:r>
      <w:r w:rsidR="00BB5A76" w:rsidRPr="00BB5A76">
        <w:rPr>
          <w:rFonts w:asciiTheme="majorHAnsi" w:eastAsia="Times New Roman" w:hAnsiTheme="majorHAnsi" w:cstheme="majorHAnsi"/>
          <w:color w:val="333333"/>
          <w:sz w:val="23"/>
          <w:szCs w:val="23"/>
          <w:lang w:eastAsia="sv-SE"/>
        </w:rPr>
        <w:t xml:space="preserve">, är personuppgiftsansvarig för behandlingen av de personuppgifter som vi behandlar om dig. Du når oss på </w:t>
      </w: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064118">
        <w:rPr>
          <w:rFonts w:asciiTheme="majorHAnsi" w:eastAsia="Times New Roman" w:hAnsiTheme="majorHAnsi" w:cstheme="majorHAnsi"/>
          <w:color w:val="333333"/>
          <w:sz w:val="23"/>
          <w:szCs w:val="23"/>
          <w:lang w:eastAsia="sv-SE"/>
        </w:rPr>
        <w:t>kund</w:t>
      </w:r>
      <w:r w:rsidR="00BB5A76" w:rsidRPr="00BB5A76">
        <w:rPr>
          <w:rFonts w:asciiTheme="majorHAnsi" w:eastAsia="Times New Roman" w:hAnsiTheme="majorHAnsi" w:cstheme="majorHAnsi"/>
          <w:color w:val="333333"/>
          <w:sz w:val="23"/>
          <w:szCs w:val="23"/>
          <w:lang w:eastAsia="sv-SE"/>
        </w:rPr>
        <w:t>service: info@</w:t>
      </w:r>
      <w:r>
        <w:rPr>
          <w:rFonts w:asciiTheme="majorHAnsi" w:eastAsia="Times New Roman" w:hAnsiTheme="majorHAnsi" w:cstheme="majorHAnsi"/>
          <w:color w:val="333333"/>
          <w:sz w:val="23"/>
          <w:szCs w:val="23"/>
          <w:lang w:eastAsia="sv-SE"/>
        </w:rPr>
        <w:t>trendtex</w:t>
      </w:r>
      <w:r w:rsidR="00BB5A76" w:rsidRPr="00BB5A76">
        <w:rPr>
          <w:rFonts w:asciiTheme="majorHAnsi" w:eastAsia="Times New Roman" w:hAnsiTheme="majorHAnsi" w:cstheme="majorHAnsi"/>
          <w:color w:val="333333"/>
          <w:sz w:val="23"/>
          <w:szCs w:val="23"/>
          <w:lang w:eastAsia="sv-SE"/>
        </w:rPr>
        <w:t>.</w:t>
      </w:r>
      <w:r w:rsidR="008560D5">
        <w:rPr>
          <w:rFonts w:asciiTheme="majorHAnsi" w:eastAsia="Times New Roman" w:hAnsiTheme="majorHAnsi" w:cstheme="majorHAnsi"/>
          <w:color w:val="333333"/>
          <w:sz w:val="23"/>
          <w:szCs w:val="23"/>
          <w:lang w:eastAsia="sv-SE"/>
        </w:rPr>
        <w:t>se</w:t>
      </w:r>
      <w:r w:rsidR="00BB5A76" w:rsidRPr="00BB5A76">
        <w:rPr>
          <w:rFonts w:asciiTheme="majorHAnsi" w:eastAsia="Times New Roman" w:hAnsiTheme="majorHAnsi" w:cstheme="majorHAnsi"/>
          <w:color w:val="333333"/>
          <w:sz w:val="23"/>
          <w:szCs w:val="23"/>
          <w:lang w:eastAsia="sv-SE"/>
        </w:rPr>
        <w:t xml:space="preserve"> eller </w:t>
      </w:r>
      <w:r w:rsidR="00064118">
        <w:rPr>
          <w:rFonts w:asciiTheme="majorHAnsi" w:eastAsia="Times New Roman" w:hAnsiTheme="majorHAnsi" w:cstheme="majorHAnsi"/>
          <w:color w:val="333333"/>
          <w:sz w:val="23"/>
          <w:szCs w:val="23"/>
          <w:lang w:eastAsia="sv-SE"/>
        </w:rPr>
        <w:t>0320-49000</w:t>
      </w:r>
      <w:r w:rsidR="00BB5A76" w:rsidRPr="00BB5A76">
        <w:rPr>
          <w:rFonts w:asciiTheme="majorHAnsi" w:eastAsia="Times New Roman" w:hAnsiTheme="majorHAnsi" w:cstheme="majorHAnsi"/>
          <w:color w:val="333333"/>
          <w:sz w:val="23"/>
          <w:szCs w:val="23"/>
          <w:lang w:eastAsia="sv-SE"/>
        </w:rPr>
        <w:t xml:space="preserve">. </w:t>
      </w:r>
    </w:p>
    <w:p w14:paraId="679AF420"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Är du inte nöjd med vår behandling av dina personuppgifter, och/eller de svar du fått av oss, har du rätt att lämna klagomål till Datainspektionen som är tillsynsmyndighet vad gäller behandling av dina personuppgifter.</w:t>
      </w:r>
    </w:p>
    <w:p w14:paraId="2A5CD725" w14:textId="77777777" w:rsidR="00D629BC" w:rsidRPr="00D629BC" w:rsidRDefault="00D629BC" w:rsidP="00BB5A76">
      <w:pPr>
        <w:shd w:val="clear" w:color="auto" w:fill="FFFFFF"/>
        <w:spacing w:before="75"/>
        <w:outlineLvl w:val="0"/>
        <w:rPr>
          <w:rFonts w:asciiTheme="majorHAnsi" w:eastAsia="Times New Roman" w:hAnsiTheme="majorHAnsi" w:cstheme="majorHAnsi"/>
          <w:b/>
          <w:bCs/>
          <w:color w:val="333333"/>
          <w:kern w:val="36"/>
          <w:lang w:eastAsia="sv-SE"/>
        </w:rPr>
      </w:pPr>
    </w:p>
    <w:p w14:paraId="3E946291" w14:textId="4B2D77E1" w:rsidR="00BB5A76" w:rsidRPr="00BB5A76" w:rsidRDefault="00BB5A76" w:rsidP="00BB5A76">
      <w:pPr>
        <w:shd w:val="clear" w:color="auto" w:fill="FFFFFF"/>
        <w:spacing w:before="75"/>
        <w:outlineLvl w:val="0"/>
        <w:rPr>
          <w:rFonts w:asciiTheme="majorHAnsi" w:eastAsia="Times New Roman" w:hAnsiTheme="majorHAnsi" w:cstheme="majorHAnsi"/>
          <w:b/>
          <w:bCs/>
          <w:color w:val="333333"/>
          <w:kern w:val="36"/>
          <w:sz w:val="48"/>
          <w:szCs w:val="48"/>
          <w:lang w:eastAsia="sv-SE"/>
        </w:rPr>
      </w:pPr>
      <w:r w:rsidRPr="00BB5A76">
        <w:rPr>
          <w:rFonts w:asciiTheme="majorHAnsi" w:eastAsia="Times New Roman" w:hAnsiTheme="majorHAnsi" w:cstheme="majorHAnsi"/>
          <w:b/>
          <w:bCs/>
          <w:color w:val="333333"/>
          <w:kern w:val="36"/>
          <w:sz w:val="48"/>
          <w:szCs w:val="48"/>
          <w:lang w:eastAsia="sv-SE"/>
        </w:rPr>
        <w:t>REKRYTERING</w:t>
      </w:r>
    </w:p>
    <w:p w14:paraId="5D962094" w14:textId="1D8A6D6D"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xml:space="preserve">När du söker en tjänst hos oss på </w:t>
      </w:r>
      <w:r w:rsidR="00D629BC">
        <w:rPr>
          <w:rFonts w:asciiTheme="majorHAnsi" w:eastAsia="Times New Roman" w:hAnsiTheme="majorHAnsi" w:cstheme="majorHAnsi"/>
          <w:color w:val="333333"/>
          <w:sz w:val="23"/>
          <w:szCs w:val="23"/>
          <w:lang w:eastAsia="sv-SE"/>
        </w:rPr>
        <w:t>Trend-Tex</w:t>
      </w:r>
      <w:r w:rsidR="00D629BC" w:rsidRPr="00BB5A76">
        <w:rPr>
          <w:rFonts w:asciiTheme="majorHAnsi" w:eastAsia="Times New Roman" w:hAnsiTheme="majorHAnsi" w:cstheme="majorHAnsi"/>
          <w:color w:val="333333"/>
          <w:sz w:val="23"/>
          <w:szCs w:val="23"/>
          <w:lang w:eastAsia="sv-SE"/>
        </w:rPr>
        <w:t xml:space="preserve"> </w:t>
      </w:r>
      <w:r w:rsidRPr="00BB5A76">
        <w:rPr>
          <w:rFonts w:asciiTheme="majorHAnsi" w:eastAsia="Times New Roman" w:hAnsiTheme="majorHAnsi" w:cstheme="majorHAnsi"/>
          <w:color w:val="333333"/>
          <w:sz w:val="23"/>
          <w:szCs w:val="23"/>
          <w:lang w:eastAsia="sv-SE"/>
        </w:rPr>
        <w:t>behöver vi hantera dina personuppgifter. I samband med att du anmäler ditt intresse och skickar in ansökan samtycker du till att vi behandlar dina uppgifter och hanterar dessa tills det att processen är över eller rimlig tid därefter.</w:t>
      </w:r>
    </w:p>
    <w:p w14:paraId="636CA7AE" w14:textId="28DD8E8D"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 xml:space="preserve">Vilka personuppgifter samlar </w:t>
      </w:r>
      <w:r w:rsidR="00D629BC" w:rsidRPr="00D629BC">
        <w:rPr>
          <w:rFonts w:asciiTheme="majorHAnsi" w:eastAsia="Times New Roman" w:hAnsiTheme="majorHAnsi" w:cstheme="majorHAnsi"/>
          <w:b/>
          <w:bCs/>
          <w:color w:val="333333"/>
          <w:sz w:val="27"/>
          <w:szCs w:val="27"/>
          <w:lang w:eastAsia="sv-SE"/>
        </w:rPr>
        <w:t xml:space="preserve">Trend-Tex </w:t>
      </w:r>
      <w:r w:rsidRPr="00BB5A76">
        <w:rPr>
          <w:rFonts w:asciiTheme="majorHAnsi" w:eastAsia="Times New Roman" w:hAnsiTheme="majorHAnsi" w:cstheme="majorHAnsi"/>
          <w:b/>
          <w:bCs/>
          <w:color w:val="333333"/>
          <w:sz w:val="27"/>
          <w:szCs w:val="27"/>
          <w:lang w:eastAsia="sv-SE"/>
        </w:rPr>
        <w:t>in och i vilket ändamål för dig som är med i en rekryteringsprocess</w:t>
      </w:r>
    </w:p>
    <w:p w14:paraId="5A6996DA" w14:textId="77777777" w:rsidR="00BB5A76" w:rsidRDefault="00BB5A76" w:rsidP="00BB5A76">
      <w:pPr>
        <w:shd w:val="clear" w:color="auto" w:fill="FFFFFF"/>
        <w:rPr>
          <w:rFonts w:asciiTheme="majorHAnsi" w:eastAsia="Times New Roman" w:hAnsiTheme="majorHAnsi" w:cstheme="majorHAnsi"/>
          <w:b/>
          <w:bCs/>
          <w:color w:val="333333"/>
          <w:sz w:val="23"/>
          <w:szCs w:val="23"/>
          <w:bdr w:val="none" w:sz="0" w:space="0" w:color="auto" w:frame="1"/>
          <w:lang w:eastAsia="sv-SE"/>
        </w:rPr>
      </w:pPr>
      <w:r w:rsidRPr="00BB5A76">
        <w:rPr>
          <w:rFonts w:asciiTheme="majorHAnsi" w:eastAsia="Times New Roman" w:hAnsiTheme="majorHAnsi" w:cstheme="majorHAnsi"/>
          <w:b/>
          <w:bCs/>
          <w:color w:val="333333"/>
          <w:sz w:val="23"/>
          <w:szCs w:val="23"/>
          <w:bdr w:val="none" w:sz="0" w:space="0" w:color="auto" w:frame="1"/>
          <w:lang w:eastAsia="sv-SE"/>
        </w:rPr>
        <w:t>Ändamål</w:t>
      </w:r>
      <w:r w:rsidRPr="00BB5A76">
        <w:rPr>
          <w:rFonts w:asciiTheme="majorHAnsi" w:eastAsia="Times New Roman" w:hAnsiTheme="majorHAnsi" w:cstheme="majorHAnsi"/>
          <w:color w:val="333333"/>
          <w:sz w:val="23"/>
          <w:szCs w:val="23"/>
          <w:lang w:eastAsia="sv-SE"/>
        </w:rPr>
        <w:t>: </w:t>
      </w:r>
      <w:r w:rsidRPr="00BB5A76">
        <w:rPr>
          <w:rFonts w:asciiTheme="majorHAnsi" w:eastAsia="Times New Roman" w:hAnsiTheme="majorHAnsi" w:cstheme="majorHAnsi"/>
          <w:b/>
          <w:bCs/>
          <w:color w:val="333333"/>
          <w:sz w:val="23"/>
          <w:szCs w:val="23"/>
          <w:bdr w:val="none" w:sz="0" w:space="0" w:color="auto" w:frame="1"/>
          <w:lang w:eastAsia="sv-SE"/>
        </w:rPr>
        <w:t>För att vi skall kunna hantera en rekryteringsprocess</w:t>
      </w:r>
    </w:p>
    <w:p w14:paraId="5EEEC3A9" w14:textId="77777777" w:rsidR="00D629BC" w:rsidRPr="00BB5A76" w:rsidRDefault="00D629BC" w:rsidP="00BB5A76">
      <w:pPr>
        <w:shd w:val="clear" w:color="auto" w:fill="FFFFFF"/>
        <w:rPr>
          <w:rFonts w:asciiTheme="majorHAnsi" w:eastAsia="Times New Roman" w:hAnsiTheme="majorHAnsi" w:cstheme="majorHAnsi"/>
          <w:color w:val="333333"/>
          <w:sz w:val="23"/>
          <w:szCs w:val="23"/>
          <w:lang w:eastAsia="sv-SE"/>
        </w:rPr>
      </w:pPr>
    </w:p>
    <w:p w14:paraId="1FCCFE77"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Behandlingar</w:t>
      </w:r>
      <w:r w:rsidRPr="00BB5A76">
        <w:rPr>
          <w:rFonts w:asciiTheme="majorHAnsi" w:eastAsia="Times New Roman" w:hAnsiTheme="majorHAnsi" w:cstheme="majorHAnsi"/>
          <w:color w:val="333333"/>
          <w:sz w:val="23"/>
          <w:szCs w:val="23"/>
          <w:lang w:eastAsia="sv-SE"/>
        </w:rPr>
        <w:t>:</w:t>
      </w:r>
    </w:p>
    <w:p w14:paraId="164AE9D5" w14:textId="77777777" w:rsidR="00BB5A76" w:rsidRPr="00BB5A76" w:rsidRDefault="00BB5A76" w:rsidP="00BB5A76">
      <w:pPr>
        <w:numPr>
          <w:ilvl w:val="0"/>
          <w:numId w:val="28"/>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Registrering av ansökande</w:t>
      </w:r>
    </w:p>
    <w:p w14:paraId="52F9589C" w14:textId="77777777" w:rsidR="00BB5A76" w:rsidRPr="00BB5A76" w:rsidRDefault="00BB5A76" w:rsidP="00BB5A76">
      <w:pPr>
        <w:numPr>
          <w:ilvl w:val="0"/>
          <w:numId w:val="28"/>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Ta emot och hantera CV och personligt brev</w:t>
      </w:r>
    </w:p>
    <w:p w14:paraId="42C93668" w14:textId="77777777" w:rsidR="00BB5A76" w:rsidRPr="00BB5A76" w:rsidRDefault="00BB5A76" w:rsidP="00BB5A76">
      <w:pPr>
        <w:numPr>
          <w:ilvl w:val="0"/>
          <w:numId w:val="28"/>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Göra urval av kandidater</w:t>
      </w:r>
    </w:p>
    <w:p w14:paraId="3C39168A" w14:textId="77777777" w:rsidR="00BB5A76" w:rsidRDefault="00BB5A76" w:rsidP="00BB5A76">
      <w:pPr>
        <w:numPr>
          <w:ilvl w:val="0"/>
          <w:numId w:val="28"/>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Slutföra rekryteringsprocess</w:t>
      </w:r>
    </w:p>
    <w:p w14:paraId="6F7D7E8D" w14:textId="77777777" w:rsidR="00D629BC" w:rsidRPr="00BB5A76" w:rsidRDefault="00D629BC" w:rsidP="00D629BC">
      <w:pPr>
        <w:shd w:val="clear" w:color="auto" w:fill="FFFFFF"/>
        <w:ind w:left="720"/>
        <w:rPr>
          <w:rFonts w:asciiTheme="majorHAnsi" w:eastAsia="Times New Roman" w:hAnsiTheme="majorHAnsi" w:cstheme="majorHAnsi"/>
          <w:color w:val="333333"/>
          <w:sz w:val="23"/>
          <w:szCs w:val="23"/>
          <w:lang w:eastAsia="sv-SE"/>
        </w:rPr>
      </w:pPr>
    </w:p>
    <w:p w14:paraId="2F57E672" w14:textId="77777777" w:rsidR="00064118" w:rsidRDefault="00BB5A76" w:rsidP="00BB5A76">
      <w:pPr>
        <w:shd w:val="clear" w:color="auto" w:fill="FFFFFF"/>
        <w:rPr>
          <w:rFonts w:asciiTheme="majorHAnsi" w:eastAsia="Times New Roman" w:hAnsiTheme="majorHAnsi" w:cstheme="majorHAnsi"/>
          <w:b/>
          <w:bCs/>
          <w:color w:val="333333"/>
          <w:sz w:val="23"/>
          <w:szCs w:val="23"/>
          <w:bdr w:val="none" w:sz="0" w:space="0" w:color="auto" w:frame="1"/>
          <w:lang w:eastAsia="sv-SE"/>
        </w:rPr>
      </w:pPr>
      <w:r w:rsidRPr="00BB5A76">
        <w:rPr>
          <w:rFonts w:asciiTheme="majorHAnsi" w:eastAsia="Times New Roman" w:hAnsiTheme="majorHAnsi" w:cstheme="majorHAnsi"/>
          <w:b/>
          <w:bCs/>
          <w:color w:val="333333"/>
          <w:sz w:val="23"/>
          <w:szCs w:val="23"/>
          <w:bdr w:val="none" w:sz="0" w:space="0" w:color="auto" w:frame="1"/>
          <w:lang w:eastAsia="sv-SE"/>
        </w:rPr>
        <w:t>     </w:t>
      </w:r>
    </w:p>
    <w:p w14:paraId="75226F0A" w14:textId="1653FE85"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lastRenderedPageBreak/>
        <w:t>Kategorier av personuppgifter:</w:t>
      </w:r>
    </w:p>
    <w:p w14:paraId="450ADAB4" w14:textId="77777777" w:rsidR="00BB5A76" w:rsidRPr="00BB5A76" w:rsidRDefault="00BB5A76" w:rsidP="00BB5A76">
      <w:pPr>
        <w:numPr>
          <w:ilvl w:val="0"/>
          <w:numId w:val="29"/>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Namn &amp; Efternamn</w:t>
      </w:r>
    </w:p>
    <w:p w14:paraId="4C74FFD6" w14:textId="77777777" w:rsidR="00BB5A76" w:rsidRPr="00BB5A76" w:rsidRDefault="00BB5A76" w:rsidP="00BB5A76">
      <w:pPr>
        <w:numPr>
          <w:ilvl w:val="0"/>
          <w:numId w:val="29"/>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Mailadress</w:t>
      </w:r>
    </w:p>
    <w:p w14:paraId="3F87836B" w14:textId="77777777" w:rsidR="00BB5A76" w:rsidRPr="00BB5A76" w:rsidRDefault="00BB5A76" w:rsidP="00BB5A76">
      <w:pPr>
        <w:numPr>
          <w:ilvl w:val="0"/>
          <w:numId w:val="29"/>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Mobilnummer</w:t>
      </w:r>
    </w:p>
    <w:p w14:paraId="4CC96F12" w14:textId="77777777" w:rsidR="00BB5A76" w:rsidRPr="00BB5A76" w:rsidRDefault="00BB5A76" w:rsidP="00BB5A76">
      <w:pPr>
        <w:numPr>
          <w:ilvl w:val="0"/>
          <w:numId w:val="29"/>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CV</w:t>
      </w:r>
    </w:p>
    <w:p w14:paraId="66B6DF27" w14:textId="77777777" w:rsidR="00BB5A76" w:rsidRDefault="00BB5A76" w:rsidP="00BB5A76">
      <w:pPr>
        <w:numPr>
          <w:ilvl w:val="0"/>
          <w:numId w:val="29"/>
        </w:num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Personligt brev</w:t>
      </w:r>
    </w:p>
    <w:p w14:paraId="7B828764" w14:textId="77777777" w:rsidR="00064118" w:rsidRPr="00BB5A76" w:rsidRDefault="00064118" w:rsidP="00064118">
      <w:pPr>
        <w:shd w:val="clear" w:color="auto" w:fill="FFFFFF"/>
        <w:ind w:left="720"/>
        <w:rPr>
          <w:rFonts w:asciiTheme="majorHAnsi" w:eastAsia="Times New Roman" w:hAnsiTheme="majorHAnsi" w:cstheme="majorHAnsi"/>
          <w:color w:val="333333"/>
          <w:sz w:val="23"/>
          <w:szCs w:val="23"/>
          <w:lang w:eastAsia="sv-SE"/>
        </w:rPr>
      </w:pPr>
    </w:p>
    <w:p w14:paraId="109BBE4D" w14:textId="77777777" w:rsidR="00BB5A76" w:rsidRPr="00BB5A76" w:rsidRDefault="00BB5A76" w:rsidP="00BB5A76">
      <w:pPr>
        <w:shd w:val="clear" w:color="auto" w:fill="FFFFFF"/>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b/>
          <w:bCs/>
          <w:color w:val="333333"/>
          <w:sz w:val="23"/>
          <w:szCs w:val="23"/>
          <w:bdr w:val="none" w:sz="0" w:space="0" w:color="auto" w:frame="1"/>
          <w:lang w:eastAsia="sv-SE"/>
        </w:rPr>
        <w:t>     Laglig grund</w:t>
      </w:r>
      <w:r w:rsidRPr="00BB5A76">
        <w:rPr>
          <w:rFonts w:asciiTheme="majorHAnsi" w:eastAsia="Times New Roman" w:hAnsiTheme="majorHAnsi" w:cstheme="majorHAnsi"/>
          <w:color w:val="333333"/>
          <w:sz w:val="23"/>
          <w:szCs w:val="23"/>
          <w:lang w:eastAsia="sv-SE"/>
        </w:rPr>
        <w:t>: Samtycke till hantering av personuppgifter.</w:t>
      </w:r>
    </w:p>
    <w:p w14:paraId="41E04F5D" w14:textId="66333D23"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Hur länge sparas mina personuppgifter?</w:t>
      </w:r>
    </w:p>
    <w:p w14:paraId="55516FE3"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Informationen lagras tills det att processen är över eller till rimlig tid därefter.</w:t>
      </w:r>
    </w:p>
    <w:p w14:paraId="303E2DC9" w14:textId="3AE0F8B3" w:rsidR="00BB5A76" w:rsidRPr="00BB5A76" w:rsidRDefault="00BB5A76" w:rsidP="00BB5A76">
      <w:pPr>
        <w:shd w:val="clear" w:color="auto" w:fill="FFFFFF"/>
        <w:spacing w:before="100" w:beforeAutospacing="1" w:after="100" w:afterAutospacing="1"/>
        <w:outlineLvl w:val="2"/>
        <w:rPr>
          <w:rFonts w:asciiTheme="majorHAnsi" w:eastAsia="Times New Roman" w:hAnsiTheme="majorHAnsi" w:cstheme="majorHAnsi"/>
          <w:b/>
          <w:bCs/>
          <w:color w:val="333333"/>
          <w:sz w:val="27"/>
          <w:szCs w:val="27"/>
          <w:lang w:eastAsia="sv-SE"/>
        </w:rPr>
      </w:pPr>
      <w:r w:rsidRPr="00BB5A76">
        <w:rPr>
          <w:rFonts w:asciiTheme="majorHAnsi" w:eastAsia="Times New Roman" w:hAnsiTheme="majorHAnsi" w:cstheme="majorHAnsi"/>
          <w:b/>
          <w:bCs/>
          <w:color w:val="333333"/>
          <w:sz w:val="27"/>
          <w:szCs w:val="27"/>
          <w:lang w:eastAsia="sv-SE"/>
        </w:rPr>
        <w:t>Vem kontaktar jag vid frågor?</w:t>
      </w:r>
    </w:p>
    <w:p w14:paraId="5C6F3516"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Om du har frågor om vår behandling av dina personuppgifter, vill få ut registerutdrag, återkalla samtycke, motsätta dig behandling för direktmarknadsföringsändamål m.m. är du välkommen att kontakta oss. Vi tar dessa frågor på stort allvar så tveka inte att höra av dig om du har några funderingar!</w:t>
      </w:r>
    </w:p>
    <w:p w14:paraId="31546842" w14:textId="706988EB" w:rsidR="00BB5A76" w:rsidRPr="00BB5A76" w:rsidRDefault="00D629BC" w:rsidP="00BB5A76">
      <w:pPr>
        <w:shd w:val="clear" w:color="auto" w:fill="FFFFFF"/>
        <w:spacing w:before="225" w:after="300"/>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 xml:space="preserve">AB, </w:t>
      </w:r>
      <w:r>
        <w:rPr>
          <w:rFonts w:asciiTheme="majorHAnsi" w:eastAsia="Times New Roman" w:hAnsiTheme="majorHAnsi" w:cstheme="majorHAnsi"/>
          <w:color w:val="333333"/>
          <w:sz w:val="23"/>
          <w:szCs w:val="23"/>
          <w:lang w:eastAsia="sv-SE"/>
        </w:rPr>
        <w:t>Kinna</w:t>
      </w:r>
      <w:r w:rsidR="00BB5A76" w:rsidRPr="00BB5A76">
        <w:rPr>
          <w:rFonts w:asciiTheme="majorHAnsi" w:eastAsia="Times New Roman" w:hAnsiTheme="majorHAnsi" w:cstheme="majorHAnsi"/>
          <w:color w:val="333333"/>
          <w:sz w:val="23"/>
          <w:szCs w:val="23"/>
          <w:lang w:eastAsia="sv-SE"/>
        </w:rPr>
        <w:t xml:space="preserve">, är personuppgiftsansvarig för behandlingen av de personuppgifter som vi behandlar om dig. Du når oss på </w:t>
      </w:r>
      <w:r>
        <w:rPr>
          <w:rFonts w:asciiTheme="majorHAnsi" w:eastAsia="Times New Roman" w:hAnsiTheme="majorHAnsi" w:cstheme="majorHAnsi"/>
          <w:color w:val="333333"/>
          <w:sz w:val="23"/>
          <w:szCs w:val="23"/>
          <w:lang w:eastAsia="sv-SE"/>
        </w:rPr>
        <w:t>Trend-Tex</w:t>
      </w:r>
      <w:r w:rsidRPr="00BB5A76">
        <w:rPr>
          <w:rFonts w:asciiTheme="majorHAnsi" w:eastAsia="Times New Roman" w:hAnsiTheme="majorHAnsi" w:cstheme="majorHAnsi"/>
          <w:color w:val="333333"/>
          <w:sz w:val="23"/>
          <w:szCs w:val="23"/>
          <w:lang w:eastAsia="sv-SE"/>
        </w:rPr>
        <w:t xml:space="preserve"> </w:t>
      </w:r>
      <w:r w:rsidR="00064118">
        <w:rPr>
          <w:rFonts w:asciiTheme="majorHAnsi" w:eastAsia="Times New Roman" w:hAnsiTheme="majorHAnsi" w:cstheme="majorHAnsi"/>
          <w:color w:val="333333"/>
          <w:sz w:val="23"/>
          <w:szCs w:val="23"/>
          <w:lang w:eastAsia="sv-SE"/>
        </w:rPr>
        <w:t>kund</w:t>
      </w:r>
      <w:r w:rsidR="00BB5A76" w:rsidRPr="00BB5A76">
        <w:rPr>
          <w:rFonts w:asciiTheme="majorHAnsi" w:eastAsia="Times New Roman" w:hAnsiTheme="majorHAnsi" w:cstheme="majorHAnsi"/>
          <w:color w:val="333333"/>
          <w:sz w:val="23"/>
          <w:szCs w:val="23"/>
          <w:lang w:eastAsia="sv-SE"/>
        </w:rPr>
        <w:t>servi</w:t>
      </w:r>
      <w:r w:rsidR="00064118">
        <w:rPr>
          <w:rFonts w:asciiTheme="majorHAnsi" w:eastAsia="Times New Roman" w:hAnsiTheme="majorHAnsi" w:cstheme="majorHAnsi"/>
          <w:color w:val="333333"/>
          <w:sz w:val="23"/>
          <w:szCs w:val="23"/>
          <w:lang w:eastAsia="sv-SE"/>
        </w:rPr>
        <w:t xml:space="preserve">ce </w:t>
      </w:r>
      <w:hyperlink r:id="rId7" w:history="1">
        <w:r w:rsidR="00064118" w:rsidRPr="007C4040">
          <w:rPr>
            <w:rStyle w:val="Hyperlnk"/>
            <w:rFonts w:asciiTheme="majorHAnsi" w:eastAsia="Times New Roman" w:hAnsiTheme="majorHAnsi" w:cstheme="majorHAnsi"/>
            <w:sz w:val="23"/>
            <w:szCs w:val="23"/>
            <w:lang w:eastAsia="sv-SE"/>
          </w:rPr>
          <w:t>info@trendtex.se</w:t>
        </w:r>
      </w:hyperlink>
      <w:r w:rsidR="00064118">
        <w:rPr>
          <w:rFonts w:asciiTheme="majorHAnsi" w:eastAsia="Times New Roman" w:hAnsiTheme="majorHAnsi" w:cstheme="majorHAnsi"/>
          <w:color w:val="333333"/>
          <w:sz w:val="23"/>
          <w:szCs w:val="23"/>
          <w:lang w:eastAsia="sv-SE"/>
        </w:rPr>
        <w:t xml:space="preserve"> </w:t>
      </w:r>
      <w:r w:rsidR="00BB5A76" w:rsidRPr="00BB5A76">
        <w:rPr>
          <w:rFonts w:asciiTheme="majorHAnsi" w:eastAsia="Times New Roman" w:hAnsiTheme="majorHAnsi" w:cstheme="majorHAnsi"/>
          <w:color w:val="333333"/>
          <w:sz w:val="23"/>
          <w:szCs w:val="23"/>
          <w:lang w:eastAsia="sv-SE"/>
        </w:rPr>
        <w:t xml:space="preserve">eller </w:t>
      </w:r>
      <w:r w:rsidR="00064118">
        <w:rPr>
          <w:rFonts w:asciiTheme="majorHAnsi" w:eastAsia="Times New Roman" w:hAnsiTheme="majorHAnsi" w:cstheme="majorHAnsi"/>
          <w:color w:val="333333"/>
          <w:sz w:val="23"/>
          <w:szCs w:val="23"/>
          <w:lang w:eastAsia="sv-SE"/>
        </w:rPr>
        <w:t>0320-49000</w:t>
      </w:r>
      <w:r w:rsidR="00BB5A76" w:rsidRPr="00BB5A76">
        <w:rPr>
          <w:rFonts w:asciiTheme="majorHAnsi" w:eastAsia="Times New Roman" w:hAnsiTheme="majorHAnsi" w:cstheme="majorHAnsi"/>
          <w:color w:val="333333"/>
          <w:sz w:val="23"/>
          <w:szCs w:val="23"/>
          <w:lang w:eastAsia="sv-SE"/>
        </w:rPr>
        <w:t>.</w:t>
      </w:r>
    </w:p>
    <w:p w14:paraId="0E306899" w14:textId="77777777" w:rsid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Är du inte nöjd med vår behandling av dina personuppgifter, och/eller de svar du fått av oss, har du rätt att lämna klagomål till Datainspektionen som är tillsynsmyndighet vad gäller behandling av dina personuppgifter.</w:t>
      </w:r>
    </w:p>
    <w:p w14:paraId="03278D0A" w14:textId="77777777" w:rsidR="00064118" w:rsidRDefault="00064118" w:rsidP="00BB5A76">
      <w:pPr>
        <w:shd w:val="clear" w:color="auto" w:fill="FFFFFF"/>
        <w:spacing w:before="225" w:after="300"/>
        <w:rPr>
          <w:rFonts w:asciiTheme="majorHAnsi" w:eastAsia="Times New Roman" w:hAnsiTheme="majorHAnsi" w:cstheme="majorHAnsi"/>
          <w:color w:val="333333"/>
          <w:sz w:val="23"/>
          <w:szCs w:val="23"/>
          <w:lang w:eastAsia="sv-SE"/>
        </w:rPr>
      </w:pPr>
    </w:p>
    <w:p w14:paraId="6D7EC27D" w14:textId="77777777" w:rsidR="00064118" w:rsidRDefault="00064118" w:rsidP="00BB5A76">
      <w:pPr>
        <w:shd w:val="clear" w:color="auto" w:fill="FFFFFF"/>
        <w:spacing w:before="225" w:after="300"/>
        <w:rPr>
          <w:rFonts w:asciiTheme="majorHAnsi" w:eastAsia="Times New Roman" w:hAnsiTheme="majorHAnsi" w:cstheme="majorHAnsi"/>
          <w:color w:val="333333"/>
          <w:sz w:val="23"/>
          <w:szCs w:val="23"/>
          <w:lang w:eastAsia="sv-SE"/>
        </w:rPr>
      </w:pPr>
    </w:p>
    <w:p w14:paraId="7298CE8B" w14:textId="15DA6CF9" w:rsidR="00064118" w:rsidRDefault="00064118" w:rsidP="00BB5A76">
      <w:pPr>
        <w:shd w:val="clear" w:color="auto" w:fill="FFFFFF"/>
        <w:spacing w:before="225" w:after="300"/>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Marcus Ekholm</w:t>
      </w:r>
    </w:p>
    <w:p w14:paraId="6692AACC" w14:textId="50FB6CB1" w:rsidR="00064118" w:rsidRPr="00BB5A76" w:rsidRDefault="00064118" w:rsidP="00BB5A76">
      <w:pPr>
        <w:shd w:val="clear" w:color="auto" w:fill="FFFFFF"/>
        <w:spacing w:before="225" w:after="300"/>
        <w:rPr>
          <w:rFonts w:asciiTheme="majorHAnsi" w:eastAsia="Times New Roman" w:hAnsiTheme="majorHAnsi" w:cstheme="majorHAnsi"/>
          <w:color w:val="333333"/>
          <w:sz w:val="23"/>
          <w:szCs w:val="23"/>
          <w:lang w:eastAsia="sv-SE"/>
        </w:rPr>
      </w:pPr>
      <w:r>
        <w:rPr>
          <w:rFonts w:asciiTheme="majorHAnsi" w:eastAsia="Times New Roman" w:hAnsiTheme="majorHAnsi" w:cstheme="majorHAnsi"/>
          <w:color w:val="333333"/>
          <w:sz w:val="23"/>
          <w:szCs w:val="23"/>
          <w:lang w:eastAsia="sv-SE"/>
        </w:rPr>
        <w:t>VD, Trend-Tex  AB</w:t>
      </w:r>
    </w:p>
    <w:p w14:paraId="72296708" w14:textId="77777777" w:rsidR="00BB5A76" w:rsidRPr="00BB5A76" w:rsidRDefault="00BB5A76" w:rsidP="00BB5A76">
      <w:pPr>
        <w:shd w:val="clear" w:color="auto" w:fill="FFFFFF"/>
        <w:spacing w:before="225" w:after="300"/>
        <w:rPr>
          <w:rFonts w:asciiTheme="majorHAnsi" w:eastAsia="Times New Roman" w:hAnsiTheme="majorHAnsi" w:cstheme="majorHAnsi"/>
          <w:color w:val="333333"/>
          <w:sz w:val="23"/>
          <w:szCs w:val="23"/>
          <w:lang w:eastAsia="sv-SE"/>
        </w:rPr>
      </w:pPr>
      <w:r w:rsidRPr="00BB5A76">
        <w:rPr>
          <w:rFonts w:asciiTheme="majorHAnsi" w:eastAsia="Times New Roman" w:hAnsiTheme="majorHAnsi" w:cstheme="majorHAnsi"/>
          <w:color w:val="333333"/>
          <w:sz w:val="23"/>
          <w:szCs w:val="23"/>
          <w:lang w:eastAsia="sv-SE"/>
        </w:rPr>
        <w:t> </w:t>
      </w:r>
    </w:p>
    <w:p w14:paraId="31D5A605" w14:textId="53E9C993" w:rsidR="00396DD5" w:rsidRDefault="00B556E5"/>
    <w:sectPr w:rsidR="00396DD5" w:rsidSect="005540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BDC"/>
    <w:multiLevelType w:val="multilevel"/>
    <w:tmpl w:val="EDCC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65851"/>
    <w:multiLevelType w:val="multilevel"/>
    <w:tmpl w:val="D462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41188"/>
    <w:multiLevelType w:val="multilevel"/>
    <w:tmpl w:val="77BA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E5744"/>
    <w:multiLevelType w:val="multilevel"/>
    <w:tmpl w:val="2F40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01FAE"/>
    <w:multiLevelType w:val="multilevel"/>
    <w:tmpl w:val="35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46CEF"/>
    <w:multiLevelType w:val="multilevel"/>
    <w:tmpl w:val="DDC2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4747E"/>
    <w:multiLevelType w:val="multilevel"/>
    <w:tmpl w:val="880C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9001A"/>
    <w:multiLevelType w:val="multilevel"/>
    <w:tmpl w:val="3FC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B4224"/>
    <w:multiLevelType w:val="multilevel"/>
    <w:tmpl w:val="4FE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F24AB"/>
    <w:multiLevelType w:val="multilevel"/>
    <w:tmpl w:val="B6A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217796"/>
    <w:multiLevelType w:val="multilevel"/>
    <w:tmpl w:val="2B0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C609B"/>
    <w:multiLevelType w:val="multilevel"/>
    <w:tmpl w:val="D43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02908"/>
    <w:multiLevelType w:val="multilevel"/>
    <w:tmpl w:val="AFE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7D3F75"/>
    <w:multiLevelType w:val="multilevel"/>
    <w:tmpl w:val="765A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C3D1E"/>
    <w:multiLevelType w:val="multilevel"/>
    <w:tmpl w:val="BCF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C32914"/>
    <w:multiLevelType w:val="multilevel"/>
    <w:tmpl w:val="5C1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4467BD"/>
    <w:multiLevelType w:val="multilevel"/>
    <w:tmpl w:val="FA9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62086"/>
    <w:multiLevelType w:val="multilevel"/>
    <w:tmpl w:val="E560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7D2DB3"/>
    <w:multiLevelType w:val="multilevel"/>
    <w:tmpl w:val="AF4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C65CB"/>
    <w:multiLevelType w:val="multilevel"/>
    <w:tmpl w:val="C72C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E547D8"/>
    <w:multiLevelType w:val="multilevel"/>
    <w:tmpl w:val="C096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1A5EA9"/>
    <w:multiLevelType w:val="multilevel"/>
    <w:tmpl w:val="745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D72F62"/>
    <w:multiLevelType w:val="multilevel"/>
    <w:tmpl w:val="EB7A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792CD3"/>
    <w:multiLevelType w:val="multilevel"/>
    <w:tmpl w:val="CD2A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5446B1"/>
    <w:multiLevelType w:val="multilevel"/>
    <w:tmpl w:val="904A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752357"/>
    <w:multiLevelType w:val="multilevel"/>
    <w:tmpl w:val="DDE0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785888"/>
    <w:multiLevelType w:val="multilevel"/>
    <w:tmpl w:val="3A8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B95A60"/>
    <w:multiLevelType w:val="multilevel"/>
    <w:tmpl w:val="C7A6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3D086A"/>
    <w:multiLevelType w:val="multilevel"/>
    <w:tmpl w:val="E00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6495527">
    <w:abstractNumId w:val="9"/>
  </w:num>
  <w:num w:numId="2" w16cid:durableId="772479806">
    <w:abstractNumId w:val="4"/>
  </w:num>
  <w:num w:numId="3" w16cid:durableId="1432315198">
    <w:abstractNumId w:val="7"/>
  </w:num>
  <w:num w:numId="4" w16cid:durableId="265119999">
    <w:abstractNumId w:val="17"/>
  </w:num>
  <w:num w:numId="5" w16cid:durableId="97529102">
    <w:abstractNumId w:val="25"/>
  </w:num>
  <w:num w:numId="6" w16cid:durableId="290601760">
    <w:abstractNumId w:val="3"/>
  </w:num>
  <w:num w:numId="7" w16cid:durableId="852769126">
    <w:abstractNumId w:val="23"/>
  </w:num>
  <w:num w:numId="8" w16cid:durableId="1830707281">
    <w:abstractNumId w:val="16"/>
  </w:num>
  <w:num w:numId="9" w16cid:durableId="1224293067">
    <w:abstractNumId w:val="12"/>
  </w:num>
  <w:num w:numId="10" w16cid:durableId="1570967079">
    <w:abstractNumId w:val="2"/>
  </w:num>
  <w:num w:numId="11" w16cid:durableId="17661141">
    <w:abstractNumId w:val="19"/>
  </w:num>
  <w:num w:numId="12" w16cid:durableId="615524137">
    <w:abstractNumId w:val="22"/>
  </w:num>
  <w:num w:numId="13" w16cid:durableId="737872310">
    <w:abstractNumId w:val="5"/>
  </w:num>
  <w:num w:numId="14" w16cid:durableId="1280455018">
    <w:abstractNumId w:val="26"/>
  </w:num>
  <w:num w:numId="15" w16cid:durableId="1369794602">
    <w:abstractNumId w:val="14"/>
  </w:num>
  <w:num w:numId="16" w16cid:durableId="1039279031">
    <w:abstractNumId w:val="8"/>
  </w:num>
  <w:num w:numId="17" w16cid:durableId="140852218">
    <w:abstractNumId w:val="27"/>
  </w:num>
  <w:num w:numId="18" w16cid:durableId="594018490">
    <w:abstractNumId w:val="18"/>
  </w:num>
  <w:num w:numId="19" w16cid:durableId="2040426152">
    <w:abstractNumId w:val="0"/>
  </w:num>
  <w:num w:numId="20" w16cid:durableId="445007296">
    <w:abstractNumId w:val="6"/>
  </w:num>
  <w:num w:numId="21" w16cid:durableId="743530134">
    <w:abstractNumId w:val="10"/>
  </w:num>
  <w:num w:numId="22" w16cid:durableId="1712222046">
    <w:abstractNumId w:val="11"/>
  </w:num>
  <w:num w:numId="23" w16cid:durableId="1993177072">
    <w:abstractNumId w:val="1"/>
  </w:num>
  <w:num w:numId="24" w16cid:durableId="1539004132">
    <w:abstractNumId w:val="20"/>
  </w:num>
  <w:num w:numId="25" w16cid:durableId="1184053944">
    <w:abstractNumId w:val="15"/>
  </w:num>
  <w:num w:numId="26" w16cid:durableId="1204248238">
    <w:abstractNumId w:val="24"/>
  </w:num>
  <w:num w:numId="27" w16cid:durableId="529684568">
    <w:abstractNumId w:val="28"/>
  </w:num>
  <w:num w:numId="28" w16cid:durableId="530383250">
    <w:abstractNumId w:val="21"/>
  </w:num>
  <w:num w:numId="29" w16cid:durableId="3228545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76"/>
    <w:rsid w:val="00064118"/>
    <w:rsid w:val="000916A2"/>
    <w:rsid w:val="001502F4"/>
    <w:rsid w:val="00200A73"/>
    <w:rsid w:val="002936FB"/>
    <w:rsid w:val="00492F99"/>
    <w:rsid w:val="0049720E"/>
    <w:rsid w:val="00554098"/>
    <w:rsid w:val="00621237"/>
    <w:rsid w:val="0062408E"/>
    <w:rsid w:val="008560D5"/>
    <w:rsid w:val="00862C35"/>
    <w:rsid w:val="00882E66"/>
    <w:rsid w:val="00AB4811"/>
    <w:rsid w:val="00B556E5"/>
    <w:rsid w:val="00BA64D7"/>
    <w:rsid w:val="00BB5A76"/>
    <w:rsid w:val="00CE4911"/>
    <w:rsid w:val="00CE4FB1"/>
    <w:rsid w:val="00D2440C"/>
    <w:rsid w:val="00D629BC"/>
    <w:rsid w:val="00DA7AF0"/>
    <w:rsid w:val="00DD7EBA"/>
    <w:rsid w:val="00F16868"/>
    <w:rsid w:val="00F83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9E11"/>
  <w14:defaultImageDpi w14:val="32767"/>
  <w15:chartTrackingRefBased/>
  <w15:docId w15:val="{E60B95E7-9E91-DD45-82ED-310EF4B2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B5A76"/>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B5A76"/>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B5A76"/>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5A7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B5A7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B5A76"/>
    <w:rPr>
      <w:rFonts w:ascii="Times New Roman" w:eastAsia="Times New Roman" w:hAnsi="Times New Roman" w:cs="Times New Roman"/>
      <w:b/>
      <w:bCs/>
      <w:sz w:val="27"/>
      <w:szCs w:val="27"/>
      <w:lang w:eastAsia="sv-SE"/>
    </w:rPr>
  </w:style>
  <w:style w:type="paragraph" w:customStyle="1" w:styleId="preamble">
    <w:name w:val="preamble"/>
    <w:basedOn w:val="Normal"/>
    <w:rsid w:val="00BB5A76"/>
    <w:pPr>
      <w:spacing w:before="100" w:beforeAutospacing="1" w:after="100" w:afterAutospacing="1"/>
    </w:pPr>
    <w:rPr>
      <w:rFonts w:ascii="Times New Roman" w:eastAsia="Times New Roman" w:hAnsi="Times New Roman" w:cs="Times New Roman"/>
      <w:lang w:eastAsia="sv-SE"/>
    </w:rPr>
  </w:style>
  <w:style w:type="paragraph" w:styleId="Normalwebb">
    <w:name w:val="Normal (Web)"/>
    <w:basedOn w:val="Normal"/>
    <w:uiPriority w:val="99"/>
    <w:semiHidden/>
    <w:unhideWhenUsed/>
    <w:rsid w:val="00BB5A76"/>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BB5A76"/>
    <w:rPr>
      <w:color w:val="0000FF"/>
      <w:u w:val="single"/>
    </w:rPr>
  </w:style>
  <w:style w:type="character" w:styleId="Stark">
    <w:name w:val="Strong"/>
    <w:basedOn w:val="Standardstycketeckensnitt"/>
    <w:uiPriority w:val="22"/>
    <w:qFormat/>
    <w:rsid w:val="00BB5A76"/>
    <w:rPr>
      <w:b/>
      <w:bCs/>
    </w:rPr>
  </w:style>
  <w:style w:type="character" w:styleId="Olstomnmnande">
    <w:name w:val="Unresolved Mention"/>
    <w:basedOn w:val="Standardstycketeckensnitt"/>
    <w:uiPriority w:val="99"/>
    <w:rsid w:val="0085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9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ndtex.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endtex.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12202</Characters>
  <Application>Microsoft Office Word</Application>
  <DocSecurity>4</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Karlsson Lund</dc:creator>
  <cp:keywords/>
  <dc:description/>
  <cp:lastModifiedBy>Marcus Ekholm</cp:lastModifiedBy>
  <cp:revision>2</cp:revision>
  <cp:lastPrinted>2023-04-18T10:59:00Z</cp:lastPrinted>
  <dcterms:created xsi:type="dcterms:W3CDTF">2023-04-28T06:39:00Z</dcterms:created>
  <dcterms:modified xsi:type="dcterms:W3CDTF">2023-04-28T06:39:00Z</dcterms:modified>
</cp:coreProperties>
</file>